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871F4" w14:textId="77777777" w:rsidR="003B14F5" w:rsidRDefault="00000000">
      <w:pPr>
        <w:spacing w:after="0"/>
        <w:jc w:val="center"/>
        <w:rPr>
          <w:b/>
          <w:sz w:val="28"/>
          <w:szCs w:val="28"/>
        </w:rPr>
      </w:pPr>
      <w:r>
        <w:rPr>
          <w:b/>
          <w:sz w:val="28"/>
          <w:szCs w:val="28"/>
        </w:rPr>
        <w:t>Thailand National Consultation on Decent Work on Care Economy</w:t>
      </w:r>
    </w:p>
    <w:p w14:paraId="69288351" w14:textId="77777777" w:rsidR="003B14F5" w:rsidRDefault="00000000">
      <w:pPr>
        <w:pBdr>
          <w:bottom w:val="single" w:sz="4" w:space="1" w:color="000000"/>
        </w:pBdr>
        <w:spacing w:after="0"/>
        <w:jc w:val="center"/>
        <w:rPr>
          <w:b/>
          <w:sz w:val="24"/>
          <w:szCs w:val="24"/>
        </w:rPr>
      </w:pPr>
      <w:r>
        <w:rPr>
          <w:b/>
          <w:sz w:val="24"/>
          <w:szCs w:val="24"/>
        </w:rPr>
        <w:t>May 19, 2024, At Best Western Bangkok Thailand</w:t>
      </w:r>
    </w:p>
    <w:p w14:paraId="5242A6EC" w14:textId="77777777" w:rsidR="003B14F5" w:rsidRDefault="00000000">
      <w:pPr>
        <w:pStyle w:val="Heading2"/>
        <w:spacing w:before="0"/>
        <w:rPr>
          <w:rFonts w:ascii="Calibri" w:eastAsia="Calibri" w:hAnsi="Calibri" w:cs="Calibri"/>
          <w:b/>
          <w:color w:val="000000"/>
          <w:sz w:val="24"/>
          <w:szCs w:val="24"/>
        </w:rPr>
      </w:pPr>
      <w:r>
        <w:rPr>
          <w:rFonts w:ascii="Calibri" w:eastAsia="Calibri" w:hAnsi="Calibri" w:cs="Calibri"/>
          <w:b/>
          <w:color w:val="000000"/>
          <w:sz w:val="24"/>
          <w:szCs w:val="24"/>
        </w:rPr>
        <w:t>Presentation from small groups discussion</w:t>
      </w:r>
    </w:p>
    <w:p w14:paraId="620A862C" w14:textId="77777777" w:rsidR="003B14F5" w:rsidRDefault="00000000">
      <w:pPr>
        <w:pStyle w:val="Heading2"/>
        <w:numPr>
          <w:ilvl w:val="0"/>
          <w:numId w:val="2"/>
        </w:numPr>
        <w:spacing w:before="0"/>
        <w:rPr>
          <w:rFonts w:ascii="Calibri" w:eastAsia="Calibri" w:hAnsi="Calibri" w:cs="Calibri"/>
          <w:b/>
          <w:color w:val="000000"/>
          <w:sz w:val="24"/>
          <w:szCs w:val="24"/>
        </w:rPr>
      </w:pPr>
      <w:r>
        <w:rPr>
          <w:rFonts w:ascii="Calibri" w:eastAsia="Calibri" w:hAnsi="Calibri" w:cs="Calibri"/>
          <w:b/>
          <w:color w:val="000000"/>
          <w:sz w:val="24"/>
          <w:szCs w:val="24"/>
        </w:rPr>
        <w:t xml:space="preserve">Group of Community Health Volunteers (CHV) and Childcare Providers (CCP). </w:t>
      </w:r>
    </w:p>
    <w:p w14:paraId="48CA290A" w14:textId="77777777" w:rsidR="003B14F5" w:rsidRDefault="00000000">
      <w:pPr>
        <w:spacing w:after="0"/>
        <w:rPr>
          <w:sz w:val="24"/>
          <w:szCs w:val="24"/>
        </w:rPr>
      </w:pPr>
      <w:r>
        <w:rPr>
          <w:b/>
          <w:sz w:val="24"/>
          <w:szCs w:val="24"/>
        </w:rPr>
        <w:t>Participants:</w:t>
      </w:r>
      <w:r>
        <w:rPr>
          <w:sz w:val="24"/>
          <w:szCs w:val="24"/>
        </w:rPr>
        <w:t xml:space="preserve"> 7 including 3 CHVs, 2 CCPs, 2 FIT members</w:t>
      </w:r>
    </w:p>
    <w:tbl>
      <w:tblPr>
        <w:tblStyle w:val="a"/>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1985"/>
        <w:gridCol w:w="3402"/>
        <w:gridCol w:w="3543"/>
      </w:tblGrid>
      <w:tr w:rsidR="003B14F5" w14:paraId="2D6684D7" w14:textId="77777777">
        <w:trPr>
          <w:tblHeader/>
        </w:trPr>
        <w:tc>
          <w:tcPr>
            <w:tcW w:w="704" w:type="dxa"/>
            <w:shd w:val="clear" w:color="auto" w:fill="D9E2F3"/>
          </w:tcPr>
          <w:p w14:paraId="0E95436C" w14:textId="77777777" w:rsidR="003B14F5" w:rsidRDefault="00000000">
            <w:pPr>
              <w:ind w:right="127"/>
              <w:jc w:val="both"/>
              <w:rPr>
                <w:b/>
                <w:sz w:val="24"/>
                <w:szCs w:val="24"/>
              </w:rPr>
            </w:pPr>
            <w:r>
              <w:rPr>
                <w:b/>
                <w:sz w:val="24"/>
                <w:szCs w:val="24"/>
              </w:rPr>
              <w:t>SI No.</w:t>
            </w:r>
          </w:p>
        </w:tc>
        <w:tc>
          <w:tcPr>
            <w:tcW w:w="1985" w:type="dxa"/>
            <w:shd w:val="clear" w:color="auto" w:fill="D9E2F3"/>
          </w:tcPr>
          <w:p w14:paraId="0F483119" w14:textId="77777777" w:rsidR="003B14F5" w:rsidRDefault="00000000">
            <w:pPr>
              <w:jc w:val="center"/>
              <w:rPr>
                <w:b/>
                <w:sz w:val="24"/>
                <w:szCs w:val="24"/>
              </w:rPr>
            </w:pPr>
            <w:r>
              <w:rPr>
                <w:b/>
                <w:sz w:val="24"/>
                <w:szCs w:val="24"/>
              </w:rPr>
              <w:t>Issue Area</w:t>
            </w:r>
          </w:p>
        </w:tc>
        <w:tc>
          <w:tcPr>
            <w:tcW w:w="3402" w:type="dxa"/>
            <w:shd w:val="clear" w:color="auto" w:fill="D9E2F3"/>
          </w:tcPr>
          <w:p w14:paraId="5F903BA9" w14:textId="77777777" w:rsidR="003B14F5" w:rsidRDefault="00000000">
            <w:pPr>
              <w:jc w:val="center"/>
              <w:rPr>
                <w:b/>
                <w:sz w:val="24"/>
                <w:szCs w:val="24"/>
              </w:rPr>
            </w:pPr>
            <w:r>
              <w:rPr>
                <w:b/>
                <w:sz w:val="24"/>
                <w:szCs w:val="24"/>
              </w:rPr>
              <w:t>Problem Description</w:t>
            </w:r>
          </w:p>
        </w:tc>
        <w:tc>
          <w:tcPr>
            <w:tcW w:w="3543" w:type="dxa"/>
            <w:shd w:val="clear" w:color="auto" w:fill="D9E2F3"/>
          </w:tcPr>
          <w:p w14:paraId="3B4DA959" w14:textId="77777777" w:rsidR="003B14F5" w:rsidRDefault="00000000">
            <w:pPr>
              <w:jc w:val="center"/>
              <w:rPr>
                <w:b/>
                <w:sz w:val="24"/>
                <w:szCs w:val="24"/>
              </w:rPr>
            </w:pPr>
            <w:r>
              <w:rPr>
                <w:b/>
                <w:sz w:val="24"/>
                <w:szCs w:val="24"/>
              </w:rPr>
              <w:t>Potential/target resolution</w:t>
            </w:r>
          </w:p>
        </w:tc>
      </w:tr>
      <w:tr w:rsidR="003B14F5" w14:paraId="23B924E1" w14:textId="77777777">
        <w:tc>
          <w:tcPr>
            <w:tcW w:w="704" w:type="dxa"/>
          </w:tcPr>
          <w:p w14:paraId="5102E6D9" w14:textId="77777777" w:rsidR="003B14F5" w:rsidRDefault="00000000">
            <w:pPr>
              <w:ind w:right="-298"/>
              <w:jc w:val="both"/>
              <w:rPr>
                <w:sz w:val="24"/>
                <w:szCs w:val="24"/>
              </w:rPr>
            </w:pPr>
            <w:r>
              <w:rPr>
                <w:sz w:val="24"/>
                <w:szCs w:val="24"/>
              </w:rPr>
              <w:t>1.</w:t>
            </w:r>
          </w:p>
        </w:tc>
        <w:tc>
          <w:tcPr>
            <w:tcW w:w="1985" w:type="dxa"/>
          </w:tcPr>
          <w:p w14:paraId="775EFC41" w14:textId="77777777" w:rsidR="003B14F5" w:rsidRDefault="00000000">
            <w:pPr>
              <w:pBdr>
                <w:top w:val="nil"/>
                <w:left w:val="nil"/>
                <w:bottom w:val="nil"/>
                <w:right w:val="nil"/>
                <w:between w:val="nil"/>
              </w:pBdr>
              <w:ind w:left="78"/>
              <w:rPr>
                <w:color w:val="000000"/>
                <w:sz w:val="24"/>
                <w:szCs w:val="24"/>
              </w:rPr>
            </w:pPr>
            <w:r>
              <w:rPr>
                <w:color w:val="000000"/>
                <w:sz w:val="24"/>
                <w:szCs w:val="24"/>
              </w:rPr>
              <w:t xml:space="preserve">Non-recognition of care work </w:t>
            </w:r>
          </w:p>
        </w:tc>
        <w:tc>
          <w:tcPr>
            <w:tcW w:w="3402" w:type="dxa"/>
          </w:tcPr>
          <w:p w14:paraId="12003942" w14:textId="77777777" w:rsidR="003B14F5" w:rsidRDefault="00000000">
            <w:pPr>
              <w:rPr>
                <w:sz w:val="24"/>
                <w:szCs w:val="24"/>
              </w:rPr>
            </w:pPr>
            <w:r>
              <w:rPr>
                <w:sz w:val="24"/>
                <w:szCs w:val="24"/>
              </w:rPr>
              <w:t xml:space="preserve">Because the government consider this work as volunteer work </w:t>
            </w:r>
          </w:p>
        </w:tc>
        <w:tc>
          <w:tcPr>
            <w:tcW w:w="3543" w:type="dxa"/>
          </w:tcPr>
          <w:p w14:paraId="2DA16554" w14:textId="77777777" w:rsidR="003B14F5" w:rsidRDefault="00000000">
            <w:pPr>
              <w:rPr>
                <w:sz w:val="24"/>
                <w:szCs w:val="24"/>
              </w:rPr>
            </w:pPr>
            <w:r>
              <w:rPr>
                <w:sz w:val="24"/>
                <w:szCs w:val="24"/>
              </w:rPr>
              <w:t>Put pressure on the government to recognize the value of care work and develop a system to take care of care workers.</w:t>
            </w:r>
          </w:p>
        </w:tc>
      </w:tr>
      <w:tr w:rsidR="003B14F5" w14:paraId="75E1D2B9" w14:textId="77777777">
        <w:tc>
          <w:tcPr>
            <w:tcW w:w="704" w:type="dxa"/>
          </w:tcPr>
          <w:p w14:paraId="10C88BA8" w14:textId="77777777" w:rsidR="003B14F5" w:rsidRDefault="00000000">
            <w:pPr>
              <w:jc w:val="both"/>
              <w:rPr>
                <w:sz w:val="24"/>
                <w:szCs w:val="24"/>
              </w:rPr>
            </w:pPr>
            <w:r>
              <w:rPr>
                <w:sz w:val="24"/>
                <w:szCs w:val="24"/>
              </w:rPr>
              <w:t>2.</w:t>
            </w:r>
          </w:p>
        </w:tc>
        <w:tc>
          <w:tcPr>
            <w:tcW w:w="1985" w:type="dxa"/>
          </w:tcPr>
          <w:p w14:paraId="78A25D2E" w14:textId="77777777" w:rsidR="003B14F5" w:rsidRDefault="00000000">
            <w:pPr>
              <w:rPr>
                <w:sz w:val="24"/>
                <w:szCs w:val="24"/>
              </w:rPr>
            </w:pPr>
            <w:r>
              <w:rPr>
                <w:sz w:val="24"/>
                <w:szCs w:val="24"/>
              </w:rPr>
              <w:t>Non-recognition of skills</w:t>
            </w:r>
          </w:p>
        </w:tc>
        <w:tc>
          <w:tcPr>
            <w:tcW w:w="3402" w:type="dxa"/>
          </w:tcPr>
          <w:p w14:paraId="07DDB3E9" w14:textId="77777777" w:rsidR="003B14F5" w:rsidRDefault="00000000">
            <w:pPr>
              <w:rPr>
                <w:sz w:val="24"/>
                <w:szCs w:val="24"/>
              </w:rPr>
            </w:pPr>
            <w:r>
              <w:rPr>
                <w:sz w:val="24"/>
                <w:szCs w:val="24"/>
              </w:rPr>
              <w:t xml:space="preserve">Working in this area requires skills, ability, and patience. </w:t>
            </w:r>
          </w:p>
        </w:tc>
        <w:tc>
          <w:tcPr>
            <w:tcW w:w="3543" w:type="dxa"/>
          </w:tcPr>
          <w:p w14:paraId="5F4BB168" w14:textId="77777777" w:rsidR="003B14F5" w:rsidRDefault="00000000">
            <w:pPr>
              <w:rPr>
                <w:sz w:val="24"/>
                <w:szCs w:val="24"/>
              </w:rPr>
            </w:pPr>
            <w:r>
              <w:rPr>
                <w:sz w:val="24"/>
                <w:szCs w:val="24"/>
              </w:rPr>
              <w:t>Make everyone understand and recognize that care work is a job that requires various skills, including having the ability and love to work.</w:t>
            </w:r>
          </w:p>
        </w:tc>
      </w:tr>
      <w:tr w:rsidR="003B14F5" w14:paraId="385B0B92" w14:textId="77777777">
        <w:tc>
          <w:tcPr>
            <w:tcW w:w="704" w:type="dxa"/>
          </w:tcPr>
          <w:p w14:paraId="735DEB48" w14:textId="77777777" w:rsidR="003B14F5" w:rsidRDefault="00000000">
            <w:pPr>
              <w:jc w:val="both"/>
              <w:rPr>
                <w:sz w:val="24"/>
                <w:szCs w:val="24"/>
              </w:rPr>
            </w:pPr>
            <w:r>
              <w:rPr>
                <w:sz w:val="24"/>
                <w:szCs w:val="24"/>
              </w:rPr>
              <w:t>3.</w:t>
            </w:r>
          </w:p>
        </w:tc>
        <w:tc>
          <w:tcPr>
            <w:tcW w:w="1985" w:type="dxa"/>
          </w:tcPr>
          <w:p w14:paraId="75180E88" w14:textId="77777777" w:rsidR="003B14F5" w:rsidRDefault="00000000">
            <w:pPr>
              <w:rPr>
                <w:sz w:val="24"/>
                <w:szCs w:val="24"/>
              </w:rPr>
            </w:pPr>
            <w:r>
              <w:rPr>
                <w:sz w:val="24"/>
                <w:szCs w:val="24"/>
              </w:rPr>
              <w:t xml:space="preserve">The burden of unpaid care work </w:t>
            </w:r>
          </w:p>
        </w:tc>
        <w:tc>
          <w:tcPr>
            <w:tcW w:w="3402" w:type="dxa"/>
          </w:tcPr>
          <w:p w14:paraId="36F26E78" w14:textId="77777777" w:rsidR="003B14F5" w:rsidRDefault="00000000">
            <w:pPr>
              <w:rPr>
                <w:sz w:val="24"/>
                <w:szCs w:val="24"/>
              </w:rPr>
            </w:pPr>
            <w:r>
              <w:rPr>
                <w:sz w:val="24"/>
                <w:szCs w:val="24"/>
              </w:rPr>
              <w:t>Working for family members</w:t>
            </w:r>
          </w:p>
        </w:tc>
        <w:tc>
          <w:tcPr>
            <w:tcW w:w="3543" w:type="dxa"/>
          </w:tcPr>
          <w:p w14:paraId="0D84BD33" w14:textId="77777777" w:rsidR="003B14F5" w:rsidRDefault="00000000">
            <w:pPr>
              <w:rPr>
                <w:sz w:val="24"/>
                <w:szCs w:val="24"/>
              </w:rPr>
            </w:pPr>
            <w:r>
              <w:rPr>
                <w:sz w:val="24"/>
                <w:szCs w:val="24"/>
              </w:rPr>
              <w:t xml:space="preserve">Develop universal social security system to cover everyone in society with the same benefits as formal workers but pay contribution fee as informal workers. </w:t>
            </w:r>
          </w:p>
        </w:tc>
      </w:tr>
      <w:tr w:rsidR="003B14F5" w14:paraId="3979C71F" w14:textId="77777777">
        <w:tc>
          <w:tcPr>
            <w:tcW w:w="704" w:type="dxa"/>
          </w:tcPr>
          <w:p w14:paraId="17D7A2CE" w14:textId="77777777" w:rsidR="003B14F5" w:rsidRDefault="00000000">
            <w:pPr>
              <w:ind w:right="127"/>
              <w:jc w:val="both"/>
              <w:rPr>
                <w:sz w:val="24"/>
                <w:szCs w:val="24"/>
              </w:rPr>
            </w:pPr>
            <w:r>
              <w:rPr>
                <w:sz w:val="24"/>
                <w:szCs w:val="24"/>
              </w:rPr>
              <w:t>4.</w:t>
            </w:r>
          </w:p>
        </w:tc>
        <w:tc>
          <w:tcPr>
            <w:tcW w:w="1985" w:type="dxa"/>
          </w:tcPr>
          <w:p w14:paraId="468D663E" w14:textId="77777777" w:rsidR="003B14F5" w:rsidRDefault="00000000">
            <w:pPr>
              <w:rPr>
                <w:sz w:val="24"/>
                <w:szCs w:val="24"/>
              </w:rPr>
            </w:pPr>
            <w:r>
              <w:rPr>
                <w:sz w:val="24"/>
                <w:szCs w:val="24"/>
              </w:rPr>
              <w:t>Lack of access to care services</w:t>
            </w:r>
          </w:p>
        </w:tc>
        <w:tc>
          <w:tcPr>
            <w:tcW w:w="3402" w:type="dxa"/>
          </w:tcPr>
          <w:p w14:paraId="39983536" w14:textId="77777777" w:rsidR="003B14F5" w:rsidRDefault="00000000">
            <w:pPr>
              <w:rPr>
                <w:sz w:val="24"/>
                <w:szCs w:val="24"/>
              </w:rPr>
            </w:pPr>
            <w:r>
              <w:rPr>
                <w:sz w:val="24"/>
                <w:szCs w:val="24"/>
              </w:rPr>
              <w:t xml:space="preserve">Insufficient service providers and servicing period is not relevant to working period. </w:t>
            </w:r>
          </w:p>
        </w:tc>
        <w:tc>
          <w:tcPr>
            <w:tcW w:w="3543" w:type="dxa"/>
          </w:tcPr>
          <w:p w14:paraId="1F3E268C" w14:textId="77777777" w:rsidR="003B14F5" w:rsidRDefault="00000000">
            <w:pPr>
              <w:pBdr>
                <w:top w:val="nil"/>
                <w:left w:val="nil"/>
                <w:bottom w:val="nil"/>
                <w:right w:val="nil"/>
                <w:between w:val="nil"/>
              </w:pBdr>
              <w:ind w:left="33"/>
              <w:rPr>
                <w:color w:val="000000"/>
                <w:sz w:val="24"/>
                <w:szCs w:val="24"/>
              </w:rPr>
            </w:pPr>
            <w:r>
              <w:rPr>
                <w:color w:val="000000"/>
                <w:sz w:val="24"/>
                <w:szCs w:val="24"/>
              </w:rPr>
              <w:t xml:space="preserve">The government must provide adequate service centers and set conditions for the service centers to be relevant to workers’ life. </w:t>
            </w:r>
          </w:p>
          <w:p w14:paraId="2E5978BD" w14:textId="77777777" w:rsidR="003B14F5" w:rsidRDefault="00000000">
            <w:pPr>
              <w:pBdr>
                <w:top w:val="nil"/>
                <w:left w:val="nil"/>
                <w:bottom w:val="nil"/>
                <w:right w:val="nil"/>
                <w:between w:val="nil"/>
              </w:pBdr>
              <w:ind w:left="33"/>
              <w:rPr>
                <w:color w:val="000000"/>
                <w:sz w:val="24"/>
                <w:szCs w:val="24"/>
                <w:u w:val="single"/>
              </w:rPr>
            </w:pPr>
            <w:r>
              <w:rPr>
                <w:color w:val="000000"/>
                <w:sz w:val="24"/>
                <w:szCs w:val="24"/>
              </w:rPr>
              <w:t>- The government must increase pay for care workers.</w:t>
            </w:r>
            <w:r>
              <w:rPr>
                <w:color w:val="000000"/>
                <w:sz w:val="24"/>
                <w:szCs w:val="24"/>
                <w:u w:val="single"/>
              </w:rPr>
              <w:t xml:space="preserve"> </w:t>
            </w:r>
          </w:p>
        </w:tc>
      </w:tr>
      <w:tr w:rsidR="003B14F5" w14:paraId="22B58C04" w14:textId="77777777">
        <w:tc>
          <w:tcPr>
            <w:tcW w:w="704" w:type="dxa"/>
          </w:tcPr>
          <w:p w14:paraId="0FD8CFA6" w14:textId="77777777" w:rsidR="003B14F5" w:rsidRDefault="00000000">
            <w:pPr>
              <w:jc w:val="both"/>
              <w:rPr>
                <w:sz w:val="24"/>
                <w:szCs w:val="24"/>
              </w:rPr>
            </w:pPr>
            <w:r>
              <w:rPr>
                <w:sz w:val="24"/>
                <w:szCs w:val="24"/>
              </w:rPr>
              <w:t>5.</w:t>
            </w:r>
          </w:p>
        </w:tc>
        <w:tc>
          <w:tcPr>
            <w:tcW w:w="1985" w:type="dxa"/>
          </w:tcPr>
          <w:p w14:paraId="0BA2CF8D" w14:textId="77777777" w:rsidR="003B14F5" w:rsidRDefault="00000000">
            <w:pPr>
              <w:rPr>
                <w:sz w:val="24"/>
                <w:szCs w:val="24"/>
              </w:rPr>
            </w:pPr>
            <w:r>
              <w:rPr>
                <w:sz w:val="24"/>
                <w:szCs w:val="24"/>
              </w:rPr>
              <w:t xml:space="preserve">Access to social protection </w:t>
            </w:r>
          </w:p>
        </w:tc>
        <w:tc>
          <w:tcPr>
            <w:tcW w:w="3402" w:type="dxa"/>
          </w:tcPr>
          <w:p w14:paraId="00010934" w14:textId="77777777" w:rsidR="003B14F5" w:rsidRDefault="00000000">
            <w:pPr>
              <w:rPr>
                <w:sz w:val="24"/>
                <w:szCs w:val="24"/>
              </w:rPr>
            </w:pPr>
            <w:r>
              <w:rPr>
                <w:sz w:val="24"/>
                <w:szCs w:val="24"/>
              </w:rPr>
              <w:t>Partly access to existing social protection schemes.</w:t>
            </w:r>
          </w:p>
        </w:tc>
        <w:tc>
          <w:tcPr>
            <w:tcW w:w="3543" w:type="dxa"/>
          </w:tcPr>
          <w:p w14:paraId="42CAAD1D" w14:textId="77777777" w:rsidR="003B14F5" w:rsidRDefault="00000000">
            <w:pPr>
              <w:rPr>
                <w:sz w:val="24"/>
                <w:szCs w:val="24"/>
              </w:rPr>
            </w:pPr>
            <w:r>
              <w:rPr>
                <w:sz w:val="24"/>
                <w:szCs w:val="24"/>
              </w:rPr>
              <w:t xml:space="preserve">Increase opportunities and channels for care workers to access social protection schemes. </w:t>
            </w:r>
          </w:p>
          <w:p w14:paraId="7460053B" w14:textId="77777777" w:rsidR="003B14F5" w:rsidRDefault="003B14F5">
            <w:pPr>
              <w:rPr>
                <w:sz w:val="24"/>
                <w:szCs w:val="24"/>
              </w:rPr>
            </w:pPr>
          </w:p>
        </w:tc>
      </w:tr>
      <w:tr w:rsidR="003B14F5" w14:paraId="2812074F" w14:textId="77777777">
        <w:tc>
          <w:tcPr>
            <w:tcW w:w="704" w:type="dxa"/>
          </w:tcPr>
          <w:p w14:paraId="29C9385E" w14:textId="77777777" w:rsidR="003B14F5" w:rsidRDefault="00000000">
            <w:pPr>
              <w:jc w:val="both"/>
              <w:rPr>
                <w:sz w:val="24"/>
                <w:szCs w:val="24"/>
              </w:rPr>
            </w:pPr>
            <w:r>
              <w:rPr>
                <w:sz w:val="24"/>
                <w:szCs w:val="24"/>
              </w:rPr>
              <w:t>6.</w:t>
            </w:r>
          </w:p>
        </w:tc>
        <w:tc>
          <w:tcPr>
            <w:tcW w:w="1985" w:type="dxa"/>
          </w:tcPr>
          <w:p w14:paraId="2784297E" w14:textId="77777777" w:rsidR="003B14F5" w:rsidRDefault="00000000">
            <w:pPr>
              <w:rPr>
                <w:sz w:val="24"/>
                <w:szCs w:val="24"/>
              </w:rPr>
            </w:pPr>
            <w:r>
              <w:rPr>
                <w:sz w:val="24"/>
                <w:szCs w:val="24"/>
              </w:rPr>
              <w:t>Reduction of long work hours</w:t>
            </w:r>
          </w:p>
        </w:tc>
        <w:tc>
          <w:tcPr>
            <w:tcW w:w="3402" w:type="dxa"/>
          </w:tcPr>
          <w:p w14:paraId="14389B38" w14:textId="77777777" w:rsidR="003B14F5" w:rsidRDefault="00000000">
            <w:pPr>
              <w:rPr>
                <w:sz w:val="24"/>
                <w:szCs w:val="24"/>
              </w:rPr>
            </w:pPr>
            <w:r>
              <w:rPr>
                <w:sz w:val="24"/>
                <w:szCs w:val="24"/>
              </w:rPr>
              <w:t xml:space="preserve">CHVs and CCPs have long working hours. CCPs start working from 5am. until their parents go back from work. Elderly care workers must take care of elderly people until they go to bed at night. </w:t>
            </w:r>
          </w:p>
          <w:p w14:paraId="5AA78204" w14:textId="77777777" w:rsidR="003B14F5" w:rsidRDefault="003B14F5">
            <w:pPr>
              <w:rPr>
                <w:sz w:val="24"/>
                <w:szCs w:val="24"/>
              </w:rPr>
            </w:pPr>
          </w:p>
        </w:tc>
        <w:tc>
          <w:tcPr>
            <w:tcW w:w="3543" w:type="dxa"/>
          </w:tcPr>
          <w:p w14:paraId="6733C903" w14:textId="77777777" w:rsidR="003B14F5" w:rsidRDefault="00000000">
            <w:pPr>
              <w:rPr>
                <w:sz w:val="24"/>
                <w:szCs w:val="24"/>
              </w:rPr>
            </w:pPr>
            <w:r>
              <w:rPr>
                <w:sz w:val="24"/>
                <w:szCs w:val="24"/>
              </w:rPr>
              <w:t>Give breaks to care workers.</w:t>
            </w:r>
          </w:p>
          <w:p w14:paraId="48B37811" w14:textId="77777777" w:rsidR="003B14F5" w:rsidRDefault="00000000">
            <w:pPr>
              <w:rPr>
                <w:sz w:val="24"/>
                <w:szCs w:val="24"/>
              </w:rPr>
            </w:pPr>
            <w:r>
              <w:rPr>
                <w:sz w:val="24"/>
                <w:szCs w:val="24"/>
              </w:rPr>
              <w:t>The government must step in and help develop protection laws.</w:t>
            </w:r>
          </w:p>
        </w:tc>
      </w:tr>
      <w:tr w:rsidR="003B14F5" w14:paraId="68CF771B" w14:textId="77777777">
        <w:tc>
          <w:tcPr>
            <w:tcW w:w="704" w:type="dxa"/>
          </w:tcPr>
          <w:p w14:paraId="56AF2116" w14:textId="77777777" w:rsidR="003B14F5" w:rsidRDefault="00000000">
            <w:pPr>
              <w:jc w:val="both"/>
              <w:rPr>
                <w:sz w:val="24"/>
                <w:szCs w:val="24"/>
              </w:rPr>
            </w:pPr>
            <w:r>
              <w:rPr>
                <w:sz w:val="24"/>
                <w:szCs w:val="24"/>
              </w:rPr>
              <w:t>7.</w:t>
            </w:r>
          </w:p>
        </w:tc>
        <w:tc>
          <w:tcPr>
            <w:tcW w:w="1985" w:type="dxa"/>
          </w:tcPr>
          <w:p w14:paraId="17953C76" w14:textId="77777777" w:rsidR="003B14F5" w:rsidRDefault="00000000">
            <w:pPr>
              <w:rPr>
                <w:sz w:val="24"/>
                <w:szCs w:val="24"/>
              </w:rPr>
            </w:pPr>
            <w:r>
              <w:rPr>
                <w:sz w:val="24"/>
                <w:szCs w:val="24"/>
              </w:rPr>
              <w:t xml:space="preserve">Redistributing unpaid care work across genders </w:t>
            </w:r>
          </w:p>
        </w:tc>
        <w:tc>
          <w:tcPr>
            <w:tcW w:w="3402" w:type="dxa"/>
          </w:tcPr>
          <w:p w14:paraId="533D2AD2" w14:textId="77777777" w:rsidR="003B14F5" w:rsidRDefault="00000000">
            <w:pPr>
              <w:rPr>
                <w:sz w:val="24"/>
                <w:szCs w:val="24"/>
              </w:rPr>
            </w:pPr>
            <w:r>
              <w:rPr>
                <w:sz w:val="24"/>
                <w:szCs w:val="24"/>
              </w:rPr>
              <w:t xml:space="preserve">Domestic work should be shared between men and women. At present, majority of women and girls take responsibility for household chores.  Even though women </w:t>
            </w:r>
            <w:r>
              <w:rPr>
                <w:sz w:val="24"/>
                <w:szCs w:val="24"/>
              </w:rPr>
              <w:lastRenderedPageBreak/>
              <w:t>sometimes earn the same income as men but still take on more domestic work responsibilities. Although there are some families where the man alone does the housework while women work outside. In doing housework, both men and women should agree on and help each other.</w:t>
            </w:r>
          </w:p>
        </w:tc>
        <w:tc>
          <w:tcPr>
            <w:tcW w:w="3543" w:type="dxa"/>
          </w:tcPr>
          <w:p w14:paraId="6CA09DB7" w14:textId="77777777" w:rsidR="003B14F5" w:rsidRDefault="00000000">
            <w:pPr>
              <w:rPr>
                <w:sz w:val="24"/>
                <w:szCs w:val="24"/>
              </w:rPr>
            </w:pPr>
            <w:r>
              <w:rPr>
                <w:sz w:val="24"/>
                <w:szCs w:val="24"/>
              </w:rPr>
              <w:lastRenderedPageBreak/>
              <w:t>Promote gender equality and help each other.</w:t>
            </w:r>
          </w:p>
        </w:tc>
      </w:tr>
      <w:tr w:rsidR="003B14F5" w14:paraId="752FE5C1" w14:textId="77777777">
        <w:tc>
          <w:tcPr>
            <w:tcW w:w="704" w:type="dxa"/>
          </w:tcPr>
          <w:p w14:paraId="7A1929EF" w14:textId="77777777" w:rsidR="003B14F5" w:rsidRDefault="00000000">
            <w:pPr>
              <w:jc w:val="both"/>
              <w:rPr>
                <w:sz w:val="24"/>
                <w:szCs w:val="24"/>
              </w:rPr>
            </w:pPr>
            <w:r>
              <w:rPr>
                <w:sz w:val="24"/>
                <w:szCs w:val="24"/>
              </w:rPr>
              <w:t>8.</w:t>
            </w:r>
          </w:p>
        </w:tc>
        <w:tc>
          <w:tcPr>
            <w:tcW w:w="1985" w:type="dxa"/>
          </w:tcPr>
          <w:p w14:paraId="326AC1F1" w14:textId="77777777" w:rsidR="003B14F5" w:rsidRDefault="00000000">
            <w:pPr>
              <w:rPr>
                <w:sz w:val="24"/>
                <w:szCs w:val="24"/>
              </w:rPr>
            </w:pPr>
            <w:r>
              <w:rPr>
                <w:sz w:val="24"/>
                <w:szCs w:val="24"/>
              </w:rPr>
              <w:t>Redistributing unpaid care work across household and state</w:t>
            </w:r>
          </w:p>
        </w:tc>
        <w:tc>
          <w:tcPr>
            <w:tcW w:w="3402" w:type="dxa"/>
          </w:tcPr>
          <w:p w14:paraId="449F07CD" w14:textId="77777777" w:rsidR="003B14F5" w:rsidRDefault="00000000">
            <w:pPr>
              <w:rPr>
                <w:sz w:val="24"/>
                <w:szCs w:val="24"/>
              </w:rPr>
            </w:pPr>
            <w:r>
              <w:rPr>
                <w:sz w:val="24"/>
                <w:szCs w:val="24"/>
              </w:rPr>
              <w:t>Households take more responsibility than state</w:t>
            </w:r>
          </w:p>
        </w:tc>
        <w:tc>
          <w:tcPr>
            <w:tcW w:w="3543" w:type="dxa"/>
          </w:tcPr>
          <w:p w14:paraId="23FB27BB" w14:textId="77777777" w:rsidR="003B14F5" w:rsidRDefault="00000000">
            <w:pPr>
              <w:rPr>
                <w:sz w:val="24"/>
                <w:szCs w:val="24"/>
              </w:rPr>
            </w:pPr>
            <w:r>
              <w:rPr>
                <w:sz w:val="24"/>
                <w:szCs w:val="24"/>
              </w:rPr>
              <w:t>The state must prioritize by making care work a national agenda.</w:t>
            </w:r>
          </w:p>
        </w:tc>
      </w:tr>
      <w:tr w:rsidR="003B14F5" w14:paraId="0603FA59" w14:textId="77777777">
        <w:tc>
          <w:tcPr>
            <w:tcW w:w="704" w:type="dxa"/>
          </w:tcPr>
          <w:p w14:paraId="498E1F7D" w14:textId="77777777" w:rsidR="003B14F5" w:rsidRDefault="00000000">
            <w:pPr>
              <w:jc w:val="both"/>
              <w:rPr>
                <w:sz w:val="24"/>
                <w:szCs w:val="24"/>
              </w:rPr>
            </w:pPr>
            <w:r>
              <w:rPr>
                <w:sz w:val="24"/>
                <w:szCs w:val="24"/>
              </w:rPr>
              <w:t>9.</w:t>
            </w:r>
          </w:p>
        </w:tc>
        <w:tc>
          <w:tcPr>
            <w:tcW w:w="1985" w:type="dxa"/>
          </w:tcPr>
          <w:p w14:paraId="6C5ADA58" w14:textId="77777777" w:rsidR="003B14F5" w:rsidRDefault="00000000">
            <w:pPr>
              <w:rPr>
                <w:sz w:val="24"/>
                <w:szCs w:val="24"/>
              </w:rPr>
            </w:pPr>
            <w:r>
              <w:rPr>
                <w:sz w:val="24"/>
                <w:szCs w:val="24"/>
              </w:rPr>
              <w:t>Existence of care policies</w:t>
            </w:r>
          </w:p>
        </w:tc>
        <w:tc>
          <w:tcPr>
            <w:tcW w:w="3402" w:type="dxa"/>
          </w:tcPr>
          <w:p w14:paraId="74775D4C" w14:textId="77777777" w:rsidR="003B14F5" w:rsidRDefault="00000000">
            <w:pPr>
              <w:rPr>
                <w:sz w:val="24"/>
                <w:szCs w:val="24"/>
              </w:rPr>
            </w:pPr>
            <w:r>
              <w:rPr>
                <w:sz w:val="24"/>
                <w:szCs w:val="24"/>
              </w:rPr>
              <w:t>Very few policies</w:t>
            </w:r>
          </w:p>
        </w:tc>
        <w:tc>
          <w:tcPr>
            <w:tcW w:w="3543" w:type="dxa"/>
          </w:tcPr>
          <w:p w14:paraId="22432C37" w14:textId="77777777" w:rsidR="003B14F5" w:rsidRDefault="00000000">
            <w:pPr>
              <w:rPr>
                <w:sz w:val="24"/>
                <w:szCs w:val="24"/>
              </w:rPr>
            </w:pPr>
            <w:r>
              <w:rPr>
                <w:sz w:val="24"/>
                <w:szCs w:val="24"/>
              </w:rPr>
              <w:t xml:space="preserve">The government needs to increase care services, improve the system that is easy to access and universal coverage. </w:t>
            </w:r>
          </w:p>
        </w:tc>
      </w:tr>
      <w:tr w:rsidR="003B14F5" w14:paraId="3EE1432F" w14:textId="77777777">
        <w:tc>
          <w:tcPr>
            <w:tcW w:w="704" w:type="dxa"/>
          </w:tcPr>
          <w:p w14:paraId="61A7DCEE" w14:textId="77777777" w:rsidR="003B14F5" w:rsidRDefault="00000000">
            <w:pPr>
              <w:jc w:val="both"/>
              <w:rPr>
                <w:sz w:val="24"/>
                <w:szCs w:val="24"/>
              </w:rPr>
            </w:pPr>
            <w:r>
              <w:rPr>
                <w:sz w:val="24"/>
                <w:szCs w:val="24"/>
              </w:rPr>
              <w:t>10.</w:t>
            </w:r>
          </w:p>
        </w:tc>
        <w:tc>
          <w:tcPr>
            <w:tcW w:w="1985" w:type="dxa"/>
          </w:tcPr>
          <w:p w14:paraId="7FD383ED" w14:textId="77777777" w:rsidR="003B14F5" w:rsidRDefault="00000000">
            <w:pPr>
              <w:rPr>
                <w:sz w:val="24"/>
                <w:szCs w:val="24"/>
              </w:rPr>
            </w:pPr>
            <w:r>
              <w:rPr>
                <w:sz w:val="24"/>
                <w:szCs w:val="24"/>
              </w:rPr>
              <w:t xml:space="preserve">Representation for care work  </w:t>
            </w:r>
          </w:p>
        </w:tc>
        <w:tc>
          <w:tcPr>
            <w:tcW w:w="3402" w:type="dxa"/>
          </w:tcPr>
          <w:p w14:paraId="707929C2" w14:textId="77777777" w:rsidR="003B14F5" w:rsidRDefault="00000000">
            <w:pPr>
              <w:rPr>
                <w:sz w:val="24"/>
                <w:szCs w:val="24"/>
              </w:rPr>
            </w:pPr>
            <w:r>
              <w:rPr>
                <w:sz w:val="24"/>
                <w:szCs w:val="24"/>
              </w:rPr>
              <w:t>No. formal representation of care workers.</w:t>
            </w:r>
          </w:p>
        </w:tc>
        <w:tc>
          <w:tcPr>
            <w:tcW w:w="3543" w:type="dxa"/>
          </w:tcPr>
          <w:p w14:paraId="7343F1AF" w14:textId="77777777" w:rsidR="003B14F5" w:rsidRDefault="00000000">
            <w:pPr>
              <w:rPr>
                <w:sz w:val="24"/>
                <w:szCs w:val="24"/>
              </w:rPr>
            </w:pPr>
            <w:r>
              <w:rPr>
                <w:sz w:val="24"/>
                <w:szCs w:val="24"/>
              </w:rPr>
              <w:t xml:space="preserve">The government must ratify ILO 87, 98 </w:t>
            </w:r>
          </w:p>
          <w:p w14:paraId="109BAA4F" w14:textId="77777777" w:rsidR="003B14F5" w:rsidRDefault="00000000">
            <w:pPr>
              <w:rPr>
                <w:sz w:val="24"/>
                <w:szCs w:val="24"/>
              </w:rPr>
            </w:pPr>
            <w:r>
              <w:rPr>
                <w:sz w:val="24"/>
                <w:szCs w:val="24"/>
              </w:rPr>
              <w:t xml:space="preserve">Care workers need to organize more and more. </w:t>
            </w:r>
          </w:p>
        </w:tc>
      </w:tr>
      <w:tr w:rsidR="003B14F5" w14:paraId="4B8729F7" w14:textId="77777777">
        <w:tc>
          <w:tcPr>
            <w:tcW w:w="704" w:type="dxa"/>
          </w:tcPr>
          <w:p w14:paraId="62DB3B89" w14:textId="77777777" w:rsidR="003B14F5" w:rsidRDefault="00000000">
            <w:pPr>
              <w:jc w:val="both"/>
              <w:rPr>
                <w:sz w:val="24"/>
                <w:szCs w:val="24"/>
              </w:rPr>
            </w:pPr>
            <w:r>
              <w:rPr>
                <w:sz w:val="24"/>
                <w:szCs w:val="24"/>
              </w:rPr>
              <w:t>11.</w:t>
            </w:r>
          </w:p>
        </w:tc>
        <w:tc>
          <w:tcPr>
            <w:tcW w:w="1985" w:type="dxa"/>
          </w:tcPr>
          <w:p w14:paraId="0F87F254" w14:textId="77777777" w:rsidR="003B14F5" w:rsidRDefault="00000000">
            <w:pPr>
              <w:rPr>
                <w:sz w:val="24"/>
                <w:szCs w:val="24"/>
              </w:rPr>
            </w:pPr>
            <w:r>
              <w:rPr>
                <w:sz w:val="24"/>
                <w:szCs w:val="24"/>
              </w:rPr>
              <w:t xml:space="preserve">Burden of paid care work - who is doing Care? </w:t>
            </w:r>
          </w:p>
        </w:tc>
        <w:tc>
          <w:tcPr>
            <w:tcW w:w="3402" w:type="dxa"/>
          </w:tcPr>
          <w:p w14:paraId="6D684825" w14:textId="77777777" w:rsidR="003B14F5" w:rsidRDefault="00000000">
            <w:pPr>
              <w:rPr>
                <w:sz w:val="24"/>
                <w:szCs w:val="24"/>
              </w:rPr>
            </w:pPr>
            <w:r>
              <w:rPr>
                <w:sz w:val="24"/>
                <w:szCs w:val="24"/>
              </w:rPr>
              <w:t xml:space="preserve"> Domestic workers, CHVs, CCPs and Care Givers are doing paid care work</w:t>
            </w:r>
          </w:p>
        </w:tc>
        <w:tc>
          <w:tcPr>
            <w:tcW w:w="3543" w:type="dxa"/>
          </w:tcPr>
          <w:p w14:paraId="54A4A628" w14:textId="77777777" w:rsidR="003B14F5" w:rsidRDefault="00000000">
            <w:pPr>
              <w:rPr>
                <w:sz w:val="24"/>
                <w:szCs w:val="24"/>
              </w:rPr>
            </w:pPr>
            <w:r>
              <w:rPr>
                <w:sz w:val="24"/>
                <w:szCs w:val="24"/>
              </w:rPr>
              <w:t xml:space="preserve">Everyone who works in care must enjoy their rights and care services equally with other workers. </w:t>
            </w:r>
          </w:p>
        </w:tc>
      </w:tr>
      <w:tr w:rsidR="003B14F5" w14:paraId="1271FEF1" w14:textId="77777777">
        <w:tc>
          <w:tcPr>
            <w:tcW w:w="704" w:type="dxa"/>
          </w:tcPr>
          <w:p w14:paraId="1B61D5FA" w14:textId="77777777" w:rsidR="003B14F5" w:rsidRDefault="00000000">
            <w:pPr>
              <w:jc w:val="both"/>
              <w:rPr>
                <w:sz w:val="24"/>
                <w:szCs w:val="24"/>
              </w:rPr>
            </w:pPr>
            <w:r>
              <w:rPr>
                <w:sz w:val="24"/>
                <w:szCs w:val="24"/>
              </w:rPr>
              <w:t>12.</w:t>
            </w:r>
          </w:p>
        </w:tc>
        <w:tc>
          <w:tcPr>
            <w:tcW w:w="1985" w:type="dxa"/>
          </w:tcPr>
          <w:p w14:paraId="135AAB38" w14:textId="77777777" w:rsidR="003B14F5" w:rsidRDefault="00000000">
            <w:pPr>
              <w:rPr>
                <w:sz w:val="24"/>
                <w:szCs w:val="24"/>
              </w:rPr>
            </w:pPr>
            <w:r>
              <w:rPr>
                <w:sz w:val="24"/>
                <w:szCs w:val="24"/>
              </w:rPr>
              <w:t>Reward for Care Workers</w:t>
            </w:r>
          </w:p>
        </w:tc>
        <w:tc>
          <w:tcPr>
            <w:tcW w:w="3402" w:type="dxa"/>
          </w:tcPr>
          <w:p w14:paraId="18673D31" w14:textId="77777777" w:rsidR="003B14F5" w:rsidRDefault="00000000">
            <w:pPr>
              <w:rPr>
                <w:sz w:val="24"/>
                <w:szCs w:val="24"/>
              </w:rPr>
            </w:pPr>
            <w:r>
              <w:rPr>
                <w:sz w:val="24"/>
                <w:szCs w:val="24"/>
              </w:rPr>
              <w:t xml:space="preserve">Entitle to social welfare and receive fair compensation. </w:t>
            </w:r>
          </w:p>
        </w:tc>
        <w:tc>
          <w:tcPr>
            <w:tcW w:w="3543" w:type="dxa"/>
          </w:tcPr>
          <w:p w14:paraId="4BA33CF8" w14:textId="77777777" w:rsidR="003B14F5" w:rsidRDefault="00000000">
            <w:pPr>
              <w:rPr>
                <w:sz w:val="24"/>
                <w:szCs w:val="24"/>
              </w:rPr>
            </w:pPr>
            <w:r>
              <w:rPr>
                <w:sz w:val="24"/>
                <w:szCs w:val="24"/>
              </w:rPr>
              <w:t>Care workers must be entitled to appropriate social benefits and compensation.</w:t>
            </w:r>
          </w:p>
          <w:p w14:paraId="5066CA76" w14:textId="77777777" w:rsidR="003B14F5" w:rsidRDefault="00000000">
            <w:pPr>
              <w:rPr>
                <w:sz w:val="24"/>
                <w:szCs w:val="24"/>
              </w:rPr>
            </w:pPr>
            <w:r>
              <w:rPr>
                <w:sz w:val="24"/>
                <w:szCs w:val="24"/>
              </w:rPr>
              <w:t>The state must improve the care system of care workers to be more efficient in providing care. (Don't do it in a superficial way)</w:t>
            </w:r>
          </w:p>
        </w:tc>
      </w:tr>
      <w:tr w:rsidR="003B14F5" w14:paraId="0391ADA1" w14:textId="77777777">
        <w:tc>
          <w:tcPr>
            <w:tcW w:w="704" w:type="dxa"/>
          </w:tcPr>
          <w:p w14:paraId="3A4E1082" w14:textId="77777777" w:rsidR="003B14F5" w:rsidRDefault="00000000">
            <w:pPr>
              <w:jc w:val="both"/>
              <w:rPr>
                <w:sz w:val="24"/>
                <w:szCs w:val="24"/>
              </w:rPr>
            </w:pPr>
            <w:r>
              <w:rPr>
                <w:sz w:val="24"/>
                <w:szCs w:val="24"/>
              </w:rPr>
              <w:t>13.</w:t>
            </w:r>
          </w:p>
        </w:tc>
        <w:tc>
          <w:tcPr>
            <w:tcW w:w="1985" w:type="dxa"/>
          </w:tcPr>
          <w:p w14:paraId="5FDC2477" w14:textId="77777777" w:rsidR="003B14F5" w:rsidRDefault="00000000">
            <w:pPr>
              <w:rPr>
                <w:sz w:val="24"/>
                <w:szCs w:val="24"/>
              </w:rPr>
            </w:pPr>
            <w:r>
              <w:rPr>
                <w:sz w:val="24"/>
                <w:szCs w:val="24"/>
              </w:rPr>
              <w:t>Social Protection for Care Workers</w:t>
            </w:r>
          </w:p>
        </w:tc>
        <w:tc>
          <w:tcPr>
            <w:tcW w:w="3402" w:type="dxa"/>
          </w:tcPr>
          <w:p w14:paraId="1B6FCFE3" w14:textId="77777777" w:rsidR="003B14F5" w:rsidRDefault="00000000">
            <w:pPr>
              <w:rPr>
                <w:sz w:val="24"/>
                <w:szCs w:val="24"/>
              </w:rPr>
            </w:pPr>
            <w:r>
              <w:rPr>
                <w:sz w:val="24"/>
                <w:szCs w:val="24"/>
              </w:rPr>
              <w:t>Less schemes, partial coverage, and imbalance with their work.</w:t>
            </w:r>
          </w:p>
        </w:tc>
        <w:tc>
          <w:tcPr>
            <w:tcW w:w="3543" w:type="dxa"/>
          </w:tcPr>
          <w:p w14:paraId="2B86E519" w14:textId="77777777" w:rsidR="003B14F5" w:rsidRDefault="00000000">
            <w:pPr>
              <w:rPr>
                <w:sz w:val="24"/>
                <w:szCs w:val="24"/>
              </w:rPr>
            </w:pPr>
            <w:r>
              <w:rPr>
                <w:sz w:val="24"/>
                <w:szCs w:val="24"/>
              </w:rPr>
              <w:t xml:space="preserve">Provide a universal social welfare system to cover everyone with the same standard. </w:t>
            </w:r>
          </w:p>
          <w:p w14:paraId="710FBB4F" w14:textId="77777777" w:rsidR="003B14F5" w:rsidRDefault="003B14F5">
            <w:pPr>
              <w:rPr>
                <w:sz w:val="24"/>
                <w:szCs w:val="24"/>
              </w:rPr>
            </w:pPr>
          </w:p>
        </w:tc>
      </w:tr>
      <w:tr w:rsidR="003B14F5" w14:paraId="0D283A3D" w14:textId="77777777">
        <w:tc>
          <w:tcPr>
            <w:tcW w:w="704" w:type="dxa"/>
          </w:tcPr>
          <w:p w14:paraId="06BEAA92" w14:textId="77777777" w:rsidR="003B14F5" w:rsidRDefault="00000000">
            <w:pPr>
              <w:jc w:val="both"/>
              <w:rPr>
                <w:sz w:val="24"/>
                <w:szCs w:val="24"/>
              </w:rPr>
            </w:pPr>
            <w:r>
              <w:rPr>
                <w:sz w:val="24"/>
                <w:szCs w:val="24"/>
              </w:rPr>
              <w:t>14.</w:t>
            </w:r>
          </w:p>
        </w:tc>
        <w:tc>
          <w:tcPr>
            <w:tcW w:w="1985" w:type="dxa"/>
          </w:tcPr>
          <w:p w14:paraId="5BA2558A" w14:textId="77777777" w:rsidR="003B14F5" w:rsidRDefault="00000000">
            <w:pPr>
              <w:rPr>
                <w:sz w:val="24"/>
                <w:szCs w:val="24"/>
              </w:rPr>
            </w:pPr>
            <w:r>
              <w:rPr>
                <w:sz w:val="24"/>
                <w:szCs w:val="24"/>
              </w:rPr>
              <w:t xml:space="preserve">Impact on Paid Work and </w:t>
            </w:r>
            <w:proofErr w:type="spellStart"/>
            <w:r>
              <w:rPr>
                <w:sz w:val="24"/>
                <w:szCs w:val="24"/>
              </w:rPr>
              <w:t>Labour</w:t>
            </w:r>
            <w:proofErr w:type="spellEnd"/>
            <w:r>
              <w:rPr>
                <w:sz w:val="24"/>
                <w:szCs w:val="24"/>
              </w:rPr>
              <w:t xml:space="preserve"> Force Participation</w:t>
            </w:r>
          </w:p>
        </w:tc>
        <w:tc>
          <w:tcPr>
            <w:tcW w:w="3402" w:type="dxa"/>
          </w:tcPr>
          <w:p w14:paraId="7DB8794E" w14:textId="77777777" w:rsidR="003B14F5" w:rsidRDefault="00000000">
            <w:pPr>
              <w:rPr>
                <w:sz w:val="24"/>
                <w:szCs w:val="24"/>
              </w:rPr>
            </w:pPr>
            <w:r>
              <w:rPr>
                <w:sz w:val="24"/>
                <w:szCs w:val="24"/>
              </w:rPr>
              <w:t>-Care work will create a higher employment rate which will drive the national economy (higher GDP).</w:t>
            </w:r>
          </w:p>
          <w:p w14:paraId="29128DF0" w14:textId="77777777" w:rsidR="003B14F5" w:rsidRDefault="00000000">
            <w:pPr>
              <w:pBdr>
                <w:top w:val="nil"/>
                <w:left w:val="nil"/>
                <w:bottom w:val="nil"/>
                <w:right w:val="nil"/>
                <w:between w:val="nil"/>
              </w:pBdr>
              <w:ind w:left="35"/>
              <w:rPr>
                <w:color w:val="000000"/>
                <w:sz w:val="24"/>
                <w:szCs w:val="24"/>
              </w:rPr>
            </w:pPr>
            <w:r>
              <w:rPr>
                <w:color w:val="000000"/>
                <w:sz w:val="24"/>
                <w:szCs w:val="24"/>
              </w:rPr>
              <w:t>- Care workers will work less and be more efficient (Light workload)</w:t>
            </w:r>
          </w:p>
          <w:p w14:paraId="47DBF98B" w14:textId="77777777" w:rsidR="003B14F5" w:rsidRDefault="00000000">
            <w:pPr>
              <w:pBdr>
                <w:top w:val="nil"/>
                <w:left w:val="nil"/>
                <w:bottom w:val="nil"/>
                <w:right w:val="nil"/>
                <w:between w:val="nil"/>
              </w:pBdr>
              <w:ind w:left="35"/>
              <w:rPr>
                <w:color w:val="000000"/>
                <w:sz w:val="24"/>
                <w:szCs w:val="24"/>
              </w:rPr>
            </w:pPr>
            <w:r>
              <w:rPr>
                <w:color w:val="000000"/>
                <w:sz w:val="24"/>
                <w:szCs w:val="24"/>
              </w:rPr>
              <w:lastRenderedPageBreak/>
              <w:t>- People being cared for will receive good care. This is because care workers will work more efficiently.</w:t>
            </w:r>
          </w:p>
          <w:p w14:paraId="5D011CAA" w14:textId="77777777" w:rsidR="003B14F5" w:rsidRDefault="00000000">
            <w:pPr>
              <w:pBdr>
                <w:top w:val="nil"/>
                <w:left w:val="nil"/>
                <w:bottom w:val="nil"/>
                <w:right w:val="nil"/>
                <w:between w:val="nil"/>
              </w:pBdr>
              <w:ind w:left="35"/>
              <w:rPr>
                <w:color w:val="000000"/>
                <w:sz w:val="24"/>
                <w:szCs w:val="24"/>
              </w:rPr>
            </w:pPr>
            <w:r>
              <w:rPr>
                <w:color w:val="000000"/>
                <w:sz w:val="24"/>
                <w:szCs w:val="24"/>
              </w:rPr>
              <w:t>- People being cared for can continue to build the economy.</w:t>
            </w:r>
          </w:p>
        </w:tc>
        <w:tc>
          <w:tcPr>
            <w:tcW w:w="3543" w:type="dxa"/>
          </w:tcPr>
          <w:p w14:paraId="0EB5976D" w14:textId="77777777" w:rsidR="003B14F5" w:rsidRDefault="00000000">
            <w:pPr>
              <w:rPr>
                <w:sz w:val="24"/>
                <w:szCs w:val="24"/>
              </w:rPr>
            </w:pPr>
            <w:r>
              <w:rPr>
                <w:sz w:val="24"/>
                <w:szCs w:val="24"/>
              </w:rPr>
              <w:lastRenderedPageBreak/>
              <w:t>The government must place importance on care workers and groups of people being cared for on the national agenda, such as children, the elderly, etc.</w:t>
            </w:r>
          </w:p>
          <w:p w14:paraId="677EF920" w14:textId="77777777" w:rsidR="003B14F5" w:rsidRDefault="00000000">
            <w:pPr>
              <w:pBdr>
                <w:top w:val="nil"/>
                <w:left w:val="nil"/>
                <w:bottom w:val="nil"/>
                <w:right w:val="nil"/>
                <w:between w:val="nil"/>
              </w:pBdr>
              <w:ind w:left="33"/>
              <w:rPr>
                <w:color w:val="000000"/>
                <w:sz w:val="24"/>
                <w:szCs w:val="24"/>
              </w:rPr>
            </w:pPr>
            <w:r>
              <w:rPr>
                <w:color w:val="000000"/>
                <w:sz w:val="24"/>
                <w:szCs w:val="24"/>
              </w:rPr>
              <w:t>The government must recognize “care work” as “work”</w:t>
            </w:r>
          </w:p>
        </w:tc>
      </w:tr>
      <w:tr w:rsidR="003B14F5" w14:paraId="1C2CA982" w14:textId="77777777">
        <w:tc>
          <w:tcPr>
            <w:tcW w:w="704" w:type="dxa"/>
          </w:tcPr>
          <w:p w14:paraId="5B4EE211" w14:textId="77777777" w:rsidR="003B14F5" w:rsidRDefault="00000000">
            <w:pPr>
              <w:jc w:val="both"/>
              <w:rPr>
                <w:sz w:val="24"/>
                <w:szCs w:val="24"/>
              </w:rPr>
            </w:pPr>
            <w:r>
              <w:rPr>
                <w:sz w:val="24"/>
                <w:szCs w:val="24"/>
              </w:rPr>
              <w:t>15.</w:t>
            </w:r>
          </w:p>
        </w:tc>
        <w:tc>
          <w:tcPr>
            <w:tcW w:w="1985" w:type="dxa"/>
          </w:tcPr>
          <w:p w14:paraId="7C4390F2" w14:textId="77777777" w:rsidR="003B14F5" w:rsidRDefault="00000000">
            <w:pPr>
              <w:rPr>
                <w:sz w:val="24"/>
                <w:szCs w:val="24"/>
              </w:rPr>
            </w:pPr>
            <w:r>
              <w:rPr>
                <w:sz w:val="24"/>
                <w:szCs w:val="24"/>
              </w:rPr>
              <w:t>Others</w:t>
            </w:r>
          </w:p>
        </w:tc>
        <w:tc>
          <w:tcPr>
            <w:tcW w:w="3402" w:type="dxa"/>
          </w:tcPr>
          <w:p w14:paraId="471C8DE6" w14:textId="77777777" w:rsidR="003B14F5" w:rsidRDefault="00000000">
            <w:pPr>
              <w:rPr>
                <w:sz w:val="24"/>
                <w:szCs w:val="24"/>
              </w:rPr>
            </w:pPr>
            <w:r>
              <w:rPr>
                <w:sz w:val="24"/>
                <w:szCs w:val="24"/>
              </w:rPr>
              <w:t xml:space="preserve">The government and care workers must see the essential nature of care work and the state must step in and take care of care workers with universal coverage and same standard. </w:t>
            </w:r>
          </w:p>
        </w:tc>
        <w:tc>
          <w:tcPr>
            <w:tcW w:w="3543" w:type="dxa"/>
          </w:tcPr>
          <w:p w14:paraId="2D7C7F4E" w14:textId="77777777" w:rsidR="003B14F5" w:rsidRDefault="00000000">
            <w:pPr>
              <w:rPr>
                <w:color w:val="FF0000"/>
                <w:sz w:val="24"/>
                <w:szCs w:val="24"/>
              </w:rPr>
            </w:pPr>
            <w:r>
              <w:rPr>
                <w:sz w:val="24"/>
                <w:szCs w:val="24"/>
              </w:rPr>
              <w:t>Care Work should be a national agenda</w:t>
            </w:r>
          </w:p>
        </w:tc>
      </w:tr>
    </w:tbl>
    <w:p w14:paraId="786F8F5A" w14:textId="77777777" w:rsidR="003B14F5" w:rsidRDefault="003B14F5">
      <w:pPr>
        <w:tabs>
          <w:tab w:val="left" w:pos="954"/>
        </w:tabs>
        <w:rPr>
          <w:sz w:val="24"/>
          <w:szCs w:val="24"/>
        </w:rPr>
      </w:pPr>
    </w:p>
    <w:p w14:paraId="6ADB7990" w14:textId="77777777" w:rsidR="003B14F5" w:rsidRDefault="00000000">
      <w:pPr>
        <w:pStyle w:val="Heading2"/>
        <w:numPr>
          <w:ilvl w:val="0"/>
          <w:numId w:val="2"/>
        </w:numPr>
        <w:spacing w:before="0"/>
        <w:rPr>
          <w:rFonts w:ascii="Calibri" w:eastAsia="Calibri" w:hAnsi="Calibri" w:cs="Calibri"/>
          <w:b/>
          <w:sz w:val="24"/>
          <w:szCs w:val="24"/>
        </w:rPr>
      </w:pPr>
      <w:r>
        <w:rPr>
          <w:rFonts w:ascii="Calibri" w:eastAsia="Calibri" w:hAnsi="Calibri" w:cs="Calibri"/>
          <w:b/>
          <w:sz w:val="24"/>
          <w:szCs w:val="24"/>
        </w:rPr>
        <w:t>Formal Workers Group</w:t>
      </w:r>
    </w:p>
    <w:p w14:paraId="00D36B8C" w14:textId="77777777" w:rsidR="003B14F5" w:rsidRDefault="00000000">
      <w:pPr>
        <w:spacing w:after="0"/>
        <w:jc w:val="both"/>
        <w:rPr>
          <w:sz w:val="24"/>
          <w:szCs w:val="24"/>
        </w:rPr>
      </w:pPr>
      <w:r>
        <w:rPr>
          <w:sz w:val="24"/>
          <w:szCs w:val="24"/>
        </w:rPr>
        <w:t>Participants: 3 trade unionists</w:t>
      </w:r>
    </w:p>
    <w:tbl>
      <w:tblPr>
        <w:tblStyle w:val="a0"/>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117"/>
        <w:gridCol w:w="3223"/>
        <w:gridCol w:w="3543"/>
      </w:tblGrid>
      <w:tr w:rsidR="003B14F5" w14:paraId="44D4CA59" w14:textId="77777777">
        <w:trPr>
          <w:tblHeader/>
        </w:trPr>
        <w:tc>
          <w:tcPr>
            <w:tcW w:w="751" w:type="dxa"/>
            <w:shd w:val="clear" w:color="auto" w:fill="D9E2F3"/>
          </w:tcPr>
          <w:p w14:paraId="49D1926E" w14:textId="77777777" w:rsidR="003B14F5" w:rsidRDefault="00000000">
            <w:pPr>
              <w:ind w:right="127"/>
              <w:jc w:val="both"/>
              <w:rPr>
                <w:b/>
                <w:sz w:val="24"/>
                <w:szCs w:val="24"/>
              </w:rPr>
            </w:pPr>
            <w:r>
              <w:rPr>
                <w:b/>
                <w:sz w:val="24"/>
                <w:szCs w:val="24"/>
              </w:rPr>
              <w:t>SI No.</w:t>
            </w:r>
          </w:p>
        </w:tc>
        <w:tc>
          <w:tcPr>
            <w:tcW w:w="2117" w:type="dxa"/>
            <w:shd w:val="clear" w:color="auto" w:fill="D9E2F3"/>
          </w:tcPr>
          <w:p w14:paraId="07EB6520" w14:textId="77777777" w:rsidR="003B14F5" w:rsidRDefault="00000000">
            <w:pPr>
              <w:jc w:val="center"/>
              <w:rPr>
                <w:b/>
                <w:sz w:val="24"/>
                <w:szCs w:val="24"/>
              </w:rPr>
            </w:pPr>
            <w:r>
              <w:rPr>
                <w:b/>
                <w:sz w:val="24"/>
                <w:szCs w:val="24"/>
              </w:rPr>
              <w:t>Issue Area</w:t>
            </w:r>
          </w:p>
        </w:tc>
        <w:tc>
          <w:tcPr>
            <w:tcW w:w="3223" w:type="dxa"/>
            <w:shd w:val="clear" w:color="auto" w:fill="D9E2F3"/>
          </w:tcPr>
          <w:p w14:paraId="6C932F6D" w14:textId="77777777" w:rsidR="003B14F5" w:rsidRDefault="00000000">
            <w:pPr>
              <w:jc w:val="center"/>
              <w:rPr>
                <w:b/>
                <w:sz w:val="24"/>
                <w:szCs w:val="24"/>
              </w:rPr>
            </w:pPr>
            <w:r>
              <w:rPr>
                <w:b/>
                <w:sz w:val="24"/>
                <w:szCs w:val="24"/>
              </w:rPr>
              <w:t>Problem Description</w:t>
            </w:r>
          </w:p>
        </w:tc>
        <w:tc>
          <w:tcPr>
            <w:tcW w:w="3543" w:type="dxa"/>
            <w:shd w:val="clear" w:color="auto" w:fill="D9E2F3"/>
          </w:tcPr>
          <w:p w14:paraId="658F4847" w14:textId="77777777" w:rsidR="003B14F5" w:rsidRDefault="00000000">
            <w:pPr>
              <w:jc w:val="center"/>
              <w:rPr>
                <w:b/>
                <w:sz w:val="24"/>
                <w:szCs w:val="24"/>
              </w:rPr>
            </w:pPr>
            <w:r>
              <w:rPr>
                <w:b/>
                <w:sz w:val="24"/>
                <w:szCs w:val="24"/>
              </w:rPr>
              <w:t>Potential/target resolution</w:t>
            </w:r>
          </w:p>
        </w:tc>
      </w:tr>
      <w:tr w:rsidR="003B14F5" w14:paraId="660CA0BF" w14:textId="77777777">
        <w:tc>
          <w:tcPr>
            <w:tcW w:w="751" w:type="dxa"/>
          </w:tcPr>
          <w:p w14:paraId="32638A28" w14:textId="77777777" w:rsidR="003B14F5" w:rsidRDefault="00000000">
            <w:pPr>
              <w:ind w:right="-298"/>
              <w:jc w:val="both"/>
              <w:rPr>
                <w:sz w:val="24"/>
                <w:szCs w:val="24"/>
              </w:rPr>
            </w:pPr>
            <w:r>
              <w:rPr>
                <w:sz w:val="24"/>
                <w:szCs w:val="24"/>
              </w:rPr>
              <w:t>1.</w:t>
            </w:r>
          </w:p>
        </w:tc>
        <w:tc>
          <w:tcPr>
            <w:tcW w:w="2117" w:type="dxa"/>
          </w:tcPr>
          <w:p w14:paraId="2FB7E17F" w14:textId="77777777" w:rsidR="003B14F5" w:rsidRDefault="00000000">
            <w:pPr>
              <w:pBdr>
                <w:top w:val="nil"/>
                <w:left w:val="nil"/>
                <w:bottom w:val="nil"/>
                <w:right w:val="nil"/>
                <w:between w:val="nil"/>
              </w:pBdr>
              <w:ind w:left="78"/>
              <w:rPr>
                <w:color w:val="000000"/>
                <w:sz w:val="24"/>
                <w:szCs w:val="24"/>
              </w:rPr>
            </w:pPr>
            <w:r>
              <w:rPr>
                <w:color w:val="000000"/>
                <w:sz w:val="24"/>
                <w:szCs w:val="24"/>
              </w:rPr>
              <w:t xml:space="preserve">Non-recognition of care work </w:t>
            </w:r>
          </w:p>
        </w:tc>
        <w:tc>
          <w:tcPr>
            <w:tcW w:w="3223" w:type="dxa"/>
          </w:tcPr>
          <w:p w14:paraId="3C528B1F" w14:textId="77777777" w:rsidR="003B14F5" w:rsidRDefault="00000000">
            <w:pPr>
              <w:rPr>
                <w:sz w:val="24"/>
                <w:szCs w:val="24"/>
              </w:rPr>
            </w:pPr>
            <w:r>
              <w:rPr>
                <w:color w:val="5F6368"/>
                <w:sz w:val="24"/>
                <w:szCs w:val="24"/>
              </w:rPr>
              <w:t>It is working for the employer.</w:t>
            </w:r>
          </w:p>
        </w:tc>
        <w:tc>
          <w:tcPr>
            <w:tcW w:w="3543" w:type="dxa"/>
          </w:tcPr>
          <w:p w14:paraId="45AFF0C3" w14:textId="77777777" w:rsidR="003B14F5" w:rsidRDefault="00000000">
            <w:pPr>
              <w:rPr>
                <w:sz w:val="24"/>
                <w:szCs w:val="24"/>
              </w:rPr>
            </w:pPr>
            <w:r>
              <w:rPr>
                <w:sz w:val="24"/>
                <w:szCs w:val="24"/>
              </w:rPr>
              <w:t xml:space="preserve">Should be covered under </w:t>
            </w:r>
            <w:proofErr w:type="spellStart"/>
            <w:r>
              <w:rPr>
                <w:sz w:val="24"/>
                <w:szCs w:val="24"/>
              </w:rPr>
              <w:t>labour</w:t>
            </w:r>
            <w:proofErr w:type="spellEnd"/>
            <w:r>
              <w:rPr>
                <w:sz w:val="24"/>
                <w:szCs w:val="24"/>
              </w:rPr>
              <w:t xml:space="preserve"> law and having an employment contract.</w:t>
            </w:r>
          </w:p>
          <w:p w14:paraId="09B45424" w14:textId="77777777" w:rsidR="003B14F5" w:rsidRDefault="003B14F5">
            <w:pPr>
              <w:rPr>
                <w:sz w:val="24"/>
                <w:szCs w:val="24"/>
              </w:rPr>
            </w:pPr>
          </w:p>
        </w:tc>
      </w:tr>
      <w:tr w:rsidR="003B14F5" w14:paraId="66E3CF39" w14:textId="77777777">
        <w:tc>
          <w:tcPr>
            <w:tcW w:w="751" w:type="dxa"/>
          </w:tcPr>
          <w:p w14:paraId="0D7FBE05" w14:textId="77777777" w:rsidR="003B14F5" w:rsidRDefault="00000000">
            <w:pPr>
              <w:jc w:val="both"/>
              <w:rPr>
                <w:sz w:val="24"/>
                <w:szCs w:val="24"/>
              </w:rPr>
            </w:pPr>
            <w:r>
              <w:rPr>
                <w:sz w:val="24"/>
                <w:szCs w:val="24"/>
              </w:rPr>
              <w:t>2.</w:t>
            </w:r>
          </w:p>
        </w:tc>
        <w:tc>
          <w:tcPr>
            <w:tcW w:w="2117" w:type="dxa"/>
          </w:tcPr>
          <w:p w14:paraId="78A9783D" w14:textId="77777777" w:rsidR="003B14F5" w:rsidRDefault="00000000">
            <w:pPr>
              <w:rPr>
                <w:sz w:val="24"/>
                <w:szCs w:val="24"/>
              </w:rPr>
            </w:pPr>
            <w:r>
              <w:rPr>
                <w:sz w:val="24"/>
                <w:szCs w:val="24"/>
              </w:rPr>
              <w:t>Non-recognition of skills</w:t>
            </w:r>
          </w:p>
        </w:tc>
        <w:tc>
          <w:tcPr>
            <w:tcW w:w="3223" w:type="dxa"/>
          </w:tcPr>
          <w:p w14:paraId="1876C5BB" w14:textId="77777777" w:rsidR="003B14F5" w:rsidRDefault="00000000">
            <w:pPr>
              <w:rPr>
                <w:sz w:val="24"/>
                <w:szCs w:val="24"/>
              </w:rPr>
            </w:pPr>
            <w:r>
              <w:rPr>
                <w:sz w:val="24"/>
                <w:szCs w:val="24"/>
              </w:rPr>
              <w:t>Really need skill to work; some cases need special care</w:t>
            </w:r>
          </w:p>
        </w:tc>
        <w:tc>
          <w:tcPr>
            <w:tcW w:w="3543" w:type="dxa"/>
          </w:tcPr>
          <w:p w14:paraId="1F8C5D4B" w14:textId="77777777" w:rsidR="003B14F5" w:rsidRDefault="00000000">
            <w:pPr>
              <w:rPr>
                <w:sz w:val="24"/>
                <w:szCs w:val="24"/>
              </w:rPr>
            </w:pPr>
            <w:r>
              <w:rPr>
                <w:sz w:val="24"/>
                <w:szCs w:val="24"/>
              </w:rPr>
              <w:t>Provide special skill training</w:t>
            </w:r>
          </w:p>
        </w:tc>
      </w:tr>
      <w:tr w:rsidR="003B14F5" w14:paraId="39F5C36C" w14:textId="77777777">
        <w:tc>
          <w:tcPr>
            <w:tcW w:w="751" w:type="dxa"/>
          </w:tcPr>
          <w:p w14:paraId="4C91BAC3" w14:textId="77777777" w:rsidR="003B14F5" w:rsidRDefault="00000000">
            <w:pPr>
              <w:jc w:val="both"/>
              <w:rPr>
                <w:sz w:val="24"/>
                <w:szCs w:val="24"/>
              </w:rPr>
            </w:pPr>
            <w:r>
              <w:rPr>
                <w:sz w:val="24"/>
                <w:szCs w:val="24"/>
              </w:rPr>
              <w:t>3.</w:t>
            </w:r>
          </w:p>
        </w:tc>
        <w:tc>
          <w:tcPr>
            <w:tcW w:w="2117" w:type="dxa"/>
          </w:tcPr>
          <w:p w14:paraId="0DB6AAC0" w14:textId="77777777" w:rsidR="003B14F5" w:rsidRDefault="00000000">
            <w:pPr>
              <w:rPr>
                <w:sz w:val="24"/>
                <w:szCs w:val="24"/>
              </w:rPr>
            </w:pPr>
            <w:r>
              <w:rPr>
                <w:sz w:val="24"/>
                <w:szCs w:val="24"/>
              </w:rPr>
              <w:t xml:space="preserve">The burden of unpaid care work </w:t>
            </w:r>
          </w:p>
        </w:tc>
        <w:tc>
          <w:tcPr>
            <w:tcW w:w="3223" w:type="dxa"/>
          </w:tcPr>
          <w:p w14:paraId="33C14E69" w14:textId="77777777" w:rsidR="003B14F5" w:rsidRDefault="00000000">
            <w:pPr>
              <w:rPr>
                <w:sz w:val="24"/>
                <w:szCs w:val="24"/>
              </w:rPr>
            </w:pPr>
            <w:r>
              <w:rPr>
                <w:sz w:val="24"/>
                <w:szCs w:val="24"/>
              </w:rPr>
              <w:t>If one must quit her/his job to take care of his/her parents, she/he must sacrifice their care without any compensation.</w:t>
            </w:r>
          </w:p>
        </w:tc>
        <w:tc>
          <w:tcPr>
            <w:tcW w:w="3543" w:type="dxa"/>
          </w:tcPr>
          <w:p w14:paraId="19E9D0A3" w14:textId="77777777" w:rsidR="003B14F5" w:rsidRDefault="00000000">
            <w:pPr>
              <w:rPr>
                <w:sz w:val="24"/>
                <w:szCs w:val="24"/>
              </w:rPr>
            </w:pPr>
            <w:r>
              <w:rPr>
                <w:sz w:val="24"/>
                <w:szCs w:val="24"/>
              </w:rPr>
              <w:t>The state should compensate, so it will not be burden to care workers</w:t>
            </w:r>
          </w:p>
        </w:tc>
      </w:tr>
      <w:tr w:rsidR="003B14F5" w14:paraId="30BDDB7B" w14:textId="77777777">
        <w:tc>
          <w:tcPr>
            <w:tcW w:w="751" w:type="dxa"/>
          </w:tcPr>
          <w:p w14:paraId="2456E7A5" w14:textId="77777777" w:rsidR="003B14F5" w:rsidRDefault="00000000">
            <w:pPr>
              <w:ind w:right="127"/>
              <w:jc w:val="both"/>
              <w:rPr>
                <w:sz w:val="24"/>
                <w:szCs w:val="24"/>
              </w:rPr>
            </w:pPr>
            <w:r>
              <w:rPr>
                <w:sz w:val="24"/>
                <w:szCs w:val="24"/>
              </w:rPr>
              <w:t>4.</w:t>
            </w:r>
          </w:p>
        </w:tc>
        <w:tc>
          <w:tcPr>
            <w:tcW w:w="2117" w:type="dxa"/>
          </w:tcPr>
          <w:p w14:paraId="35015D83" w14:textId="77777777" w:rsidR="003B14F5" w:rsidRDefault="00000000">
            <w:pPr>
              <w:rPr>
                <w:sz w:val="24"/>
                <w:szCs w:val="24"/>
              </w:rPr>
            </w:pPr>
            <w:r>
              <w:rPr>
                <w:sz w:val="24"/>
                <w:szCs w:val="24"/>
              </w:rPr>
              <w:t>Lack of access to care services</w:t>
            </w:r>
          </w:p>
        </w:tc>
        <w:tc>
          <w:tcPr>
            <w:tcW w:w="3223" w:type="dxa"/>
          </w:tcPr>
          <w:p w14:paraId="106D49C1" w14:textId="77777777" w:rsidR="003B14F5" w:rsidRDefault="00000000">
            <w:pPr>
              <w:rPr>
                <w:sz w:val="24"/>
                <w:szCs w:val="24"/>
              </w:rPr>
            </w:pPr>
            <w:r>
              <w:rPr>
                <w:sz w:val="24"/>
                <w:szCs w:val="24"/>
              </w:rPr>
              <w:t xml:space="preserve">Inadequate care services due to the state having no intention to provide services to vulnerable groups. Therefore, they lack access to public social welfare schemes. </w:t>
            </w:r>
          </w:p>
        </w:tc>
        <w:tc>
          <w:tcPr>
            <w:tcW w:w="3543" w:type="dxa"/>
          </w:tcPr>
          <w:p w14:paraId="4BB31873" w14:textId="77777777" w:rsidR="003B14F5" w:rsidRDefault="00000000">
            <w:pPr>
              <w:pBdr>
                <w:top w:val="nil"/>
                <w:left w:val="nil"/>
                <w:bottom w:val="nil"/>
                <w:right w:val="nil"/>
                <w:between w:val="nil"/>
              </w:pBdr>
              <w:ind w:left="33"/>
              <w:rPr>
                <w:color w:val="000000"/>
                <w:sz w:val="24"/>
                <w:szCs w:val="24"/>
              </w:rPr>
            </w:pPr>
            <w:r>
              <w:rPr>
                <w:color w:val="000000"/>
                <w:sz w:val="24"/>
                <w:szCs w:val="24"/>
              </w:rPr>
              <w:t xml:space="preserve">The government should allocate sufficient budget to care services to all care workers in all forms. </w:t>
            </w:r>
          </w:p>
        </w:tc>
      </w:tr>
      <w:tr w:rsidR="003B14F5" w14:paraId="57D7C328" w14:textId="77777777">
        <w:tc>
          <w:tcPr>
            <w:tcW w:w="751" w:type="dxa"/>
          </w:tcPr>
          <w:p w14:paraId="7E99C024" w14:textId="77777777" w:rsidR="003B14F5" w:rsidRDefault="00000000">
            <w:pPr>
              <w:jc w:val="both"/>
              <w:rPr>
                <w:sz w:val="24"/>
                <w:szCs w:val="24"/>
              </w:rPr>
            </w:pPr>
            <w:r>
              <w:rPr>
                <w:sz w:val="24"/>
                <w:szCs w:val="24"/>
              </w:rPr>
              <w:t>5.</w:t>
            </w:r>
          </w:p>
        </w:tc>
        <w:tc>
          <w:tcPr>
            <w:tcW w:w="2117" w:type="dxa"/>
          </w:tcPr>
          <w:p w14:paraId="6B6D29B3" w14:textId="77777777" w:rsidR="003B14F5" w:rsidRDefault="00000000">
            <w:pPr>
              <w:rPr>
                <w:sz w:val="24"/>
                <w:szCs w:val="24"/>
              </w:rPr>
            </w:pPr>
            <w:r>
              <w:rPr>
                <w:sz w:val="24"/>
                <w:szCs w:val="24"/>
              </w:rPr>
              <w:t xml:space="preserve">Access to social protection </w:t>
            </w:r>
          </w:p>
        </w:tc>
        <w:tc>
          <w:tcPr>
            <w:tcW w:w="3223" w:type="dxa"/>
          </w:tcPr>
          <w:p w14:paraId="55E5A559" w14:textId="77777777" w:rsidR="003B14F5" w:rsidRDefault="00000000">
            <w:pPr>
              <w:rPr>
                <w:sz w:val="24"/>
                <w:szCs w:val="24"/>
              </w:rPr>
            </w:pPr>
            <w:r>
              <w:rPr>
                <w:sz w:val="24"/>
                <w:szCs w:val="24"/>
              </w:rPr>
              <w:t xml:space="preserve">No accessibility. Can’t enjoy their rights of access to social security for formal workers. </w:t>
            </w:r>
          </w:p>
          <w:p w14:paraId="660521C5" w14:textId="77777777" w:rsidR="003B14F5" w:rsidRDefault="003B14F5">
            <w:pPr>
              <w:rPr>
                <w:sz w:val="24"/>
                <w:szCs w:val="24"/>
              </w:rPr>
            </w:pPr>
          </w:p>
        </w:tc>
        <w:tc>
          <w:tcPr>
            <w:tcW w:w="3543" w:type="dxa"/>
          </w:tcPr>
          <w:p w14:paraId="6DED659E" w14:textId="77777777" w:rsidR="003B14F5" w:rsidRDefault="00000000">
            <w:pPr>
              <w:rPr>
                <w:sz w:val="24"/>
                <w:szCs w:val="24"/>
              </w:rPr>
            </w:pPr>
            <w:r>
              <w:rPr>
                <w:sz w:val="24"/>
                <w:szCs w:val="24"/>
              </w:rPr>
              <w:t>Employers and the state must create guarantees in this profession by having a budget to support care workers.</w:t>
            </w:r>
          </w:p>
          <w:p w14:paraId="4760638C" w14:textId="77777777" w:rsidR="003B14F5" w:rsidRDefault="003B14F5">
            <w:pPr>
              <w:rPr>
                <w:sz w:val="24"/>
                <w:szCs w:val="24"/>
              </w:rPr>
            </w:pPr>
          </w:p>
        </w:tc>
      </w:tr>
      <w:tr w:rsidR="003B14F5" w14:paraId="1AB87EC6" w14:textId="77777777">
        <w:tc>
          <w:tcPr>
            <w:tcW w:w="751" w:type="dxa"/>
          </w:tcPr>
          <w:p w14:paraId="0B66B272" w14:textId="77777777" w:rsidR="003B14F5" w:rsidRDefault="00000000">
            <w:pPr>
              <w:jc w:val="both"/>
              <w:rPr>
                <w:sz w:val="24"/>
                <w:szCs w:val="24"/>
              </w:rPr>
            </w:pPr>
            <w:r>
              <w:rPr>
                <w:sz w:val="24"/>
                <w:szCs w:val="24"/>
              </w:rPr>
              <w:t>6.</w:t>
            </w:r>
          </w:p>
        </w:tc>
        <w:tc>
          <w:tcPr>
            <w:tcW w:w="2117" w:type="dxa"/>
          </w:tcPr>
          <w:p w14:paraId="7DD87BE1" w14:textId="77777777" w:rsidR="003B14F5" w:rsidRDefault="00000000">
            <w:pPr>
              <w:rPr>
                <w:sz w:val="24"/>
                <w:szCs w:val="24"/>
              </w:rPr>
            </w:pPr>
            <w:r>
              <w:rPr>
                <w:sz w:val="24"/>
                <w:szCs w:val="24"/>
              </w:rPr>
              <w:t>Reduction of long work hours</w:t>
            </w:r>
          </w:p>
        </w:tc>
        <w:tc>
          <w:tcPr>
            <w:tcW w:w="3223" w:type="dxa"/>
          </w:tcPr>
          <w:p w14:paraId="751556FA" w14:textId="77777777" w:rsidR="003B14F5" w:rsidRDefault="00000000">
            <w:pPr>
              <w:rPr>
                <w:sz w:val="24"/>
                <w:szCs w:val="24"/>
              </w:rPr>
            </w:pPr>
            <w:r>
              <w:rPr>
                <w:sz w:val="24"/>
                <w:szCs w:val="24"/>
              </w:rPr>
              <w:t xml:space="preserve">Working hours are too long. </w:t>
            </w:r>
          </w:p>
          <w:p w14:paraId="4EB6B8EB" w14:textId="77777777" w:rsidR="003B14F5" w:rsidRDefault="00000000">
            <w:pPr>
              <w:rPr>
                <w:sz w:val="24"/>
                <w:szCs w:val="24"/>
              </w:rPr>
            </w:pPr>
            <w:r>
              <w:rPr>
                <w:sz w:val="24"/>
                <w:szCs w:val="24"/>
              </w:rPr>
              <w:t>States and employers must clearly define time frames for their work.</w:t>
            </w:r>
          </w:p>
        </w:tc>
        <w:tc>
          <w:tcPr>
            <w:tcW w:w="3543" w:type="dxa"/>
          </w:tcPr>
          <w:p w14:paraId="52E0F233" w14:textId="77777777" w:rsidR="003B14F5" w:rsidRDefault="00000000">
            <w:pPr>
              <w:rPr>
                <w:sz w:val="24"/>
                <w:szCs w:val="24"/>
              </w:rPr>
            </w:pPr>
            <w:r>
              <w:rPr>
                <w:sz w:val="24"/>
                <w:szCs w:val="24"/>
              </w:rPr>
              <w:t xml:space="preserve">The state must enact clear </w:t>
            </w:r>
            <w:proofErr w:type="spellStart"/>
            <w:r>
              <w:rPr>
                <w:sz w:val="24"/>
                <w:szCs w:val="24"/>
              </w:rPr>
              <w:t>labour</w:t>
            </w:r>
            <w:proofErr w:type="spellEnd"/>
            <w:r>
              <w:rPr>
                <w:sz w:val="24"/>
                <w:szCs w:val="24"/>
              </w:rPr>
              <w:t xml:space="preserve"> laws. If they work more than </w:t>
            </w:r>
            <w:proofErr w:type="gramStart"/>
            <w:r>
              <w:rPr>
                <w:sz w:val="24"/>
                <w:szCs w:val="24"/>
              </w:rPr>
              <w:t>8  hours</w:t>
            </w:r>
            <w:proofErr w:type="gramEnd"/>
            <w:r>
              <w:rPr>
                <w:sz w:val="24"/>
                <w:szCs w:val="24"/>
              </w:rPr>
              <w:t>, they must be paid overtime (OT) and have a day off.</w:t>
            </w:r>
          </w:p>
        </w:tc>
      </w:tr>
      <w:tr w:rsidR="003B14F5" w14:paraId="6410A0EC" w14:textId="77777777">
        <w:tc>
          <w:tcPr>
            <w:tcW w:w="751" w:type="dxa"/>
          </w:tcPr>
          <w:p w14:paraId="32E42927" w14:textId="77777777" w:rsidR="003B14F5" w:rsidRDefault="00000000">
            <w:pPr>
              <w:jc w:val="both"/>
              <w:rPr>
                <w:sz w:val="24"/>
                <w:szCs w:val="24"/>
              </w:rPr>
            </w:pPr>
            <w:r>
              <w:rPr>
                <w:sz w:val="24"/>
                <w:szCs w:val="24"/>
              </w:rPr>
              <w:lastRenderedPageBreak/>
              <w:t>7.</w:t>
            </w:r>
          </w:p>
        </w:tc>
        <w:tc>
          <w:tcPr>
            <w:tcW w:w="2117" w:type="dxa"/>
          </w:tcPr>
          <w:p w14:paraId="760B91FC" w14:textId="77777777" w:rsidR="003B14F5" w:rsidRDefault="00000000">
            <w:pPr>
              <w:rPr>
                <w:sz w:val="24"/>
                <w:szCs w:val="24"/>
              </w:rPr>
            </w:pPr>
            <w:r>
              <w:rPr>
                <w:sz w:val="24"/>
                <w:szCs w:val="24"/>
              </w:rPr>
              <w:t xml:space="preserve">Redistributing unpaid care work across genders </w:t>
            </w:r>
          </w:p>
        </w:tc>
        <w:tc>
          <w:tcPr>
            <w:tcW w:w="3223" w:type="dxa"/>
          </w:tcPr>
          <w:p w14:paraId="34EC6210" w14:textId="77777777" w:rsidR="003B14F5" w:rsidRDefault="00000000">
            <w:pPr>
              <w:rPr>
                <w:sz w:val="24"/>
                <w:szCs w:val="24"/>
              </w:rPr>
            </w:pPr>
            <w:r>
              <w:rPr>
                <w:sz w:val="24"/>
                <w:szCs w:val="24"/>
              </w:rPr>
              <w:t>It is necessary to divide the work between men and women to suit their physical needs appropriately.</w:t>
            </w:r>
          </w:p>
        </w:tc>
        <w:tc>
          <w:tcPr>
            <w:tcW w:w="3543" w:type="dxa"/>
          </w:tcPr>
          <w:p w14:paraId="6B7AE0D8" w14:textId="77777777" w:rsidR="003B14F5" w:rsidRDefault="00000000">
            <w:pPr>
              <w:rPr>
                <w:sz w:val="24"/>
                <w:szCs w:val="24"/>
              </w:rPr>
            </w:pPr>
            <w:r>
              <w:rPr>
                <w:sz w:val="24"/>
                <w:szCs w:val="24"/>
              </w:rPr>
              <w:t xml:space="preserve">Define duties, clearly divide tasks, and have occupational health and safety in </w:t>
            </w:r>
            <w:proofErr w:type="gramStart"/>
            <w:r>
              <w:rPr>
                <w:sz w:val="24"/>
                <w:szCs w:val="24"/>
              </w:rPr>
              <w:t>unpaid  care</w:t>
            </w:r>
            <w:proofErr w:type="gramEnd"/>
            <w:r>
              <w:rPr>
                <w:sz w:val="24"/>
                <w:szCs w:val="24"/>
              </w:rPr>
              <w:t xml:space="preserve"> work. </w:t>
            </w:r>
          </w:p>
        </w:tc>
      </w:tr>
      <w:tr w:rsidR="003B14F5" w14:paraId="35038AE7" w14:textId="77777777">
        <w:tc>
          <w:tcPr>
            <w:tcW w:w="751" w:type="dxa"/>
          </w:tcPr>
          <w:p w14:paraId="6CFA71A5" w14:textId="77777777" w:rsidR="003B14F5" w:rsidRDefault="00000000">
            <w:pPr>
              <w:jc w:val="both"/>
              <w:rPr>
                <w:sz w:val="24"/>
                <w:szCs w:val="24"/>
              </w:rPr>
            </w:pPr>
            <w:r>
              <w:rPr>
                <w:sz w:val="24"/>
                <w:szCs w:val="24"/>
              </w:rPr>
              <w:t>8.</w:t>
            </w:r>
          </w:p>
        </w:tc>
        <w:tc>
          <w:tcPr>
            <w:tcW w:w="2117" w:type="dxa"/>
          </w:tcPr>
          <w:p w14:paraId="5EE6C711" w14:textId="77777777" w:rsidR="003B14F5" w:rsidRDefault="00000000">
            <w:pPr>
              <w:rPr>
                <w:sz w:val="24"/>
                <w:szCs w:val="24"/>
              </w:rPr>
            </w:pPr>
            <w:r>
              <w:rPr>
                <w:sz w:val="24"/>
                <w:szCs w:val="24"/>
              </w:rPr>
              <w:t>Redistributing unpaid care work across household and state</w:t>
            </w:r>
          </w:p>
        </w:tc>
        <w:tc>
          <w:tcPr>
            <w:tcW w:w="3223" w:type="dxa"/>
          </w:tcPr>
          <w:p w14:paraId="566FC864" w14:textId="77777777" w:rsidR="003B14F5" w:rsidRDefault="00000000">
            <w:pPr>
              <w:rPr>
                <w:sz w:val="24"/>
                <w:szCs w:val="24"/>
              </w:rPr>
            </w:pPr>
            <w:r>
              <w:rPr>
                <w:sz w:val="24"/>
                <w:szCs w:val="24"/>
              </w:rPr>
              <w:t xml:space="preserve">It is not adequate care services provided by the state, because the state does not pay attention to </w:t>
            </w:r>
            <w:proofErr w:type="gramStart"/>
            <w:r>
              <w:rPr>
                <w:sz w:val="24"/>
                <w:szCs w:val="24"/>
              </w:rPr>
              <w:t>care  for</w:t>
            </w:r>
            <w:proofErr w:type="gramEnd"/>
            <w:r>
              <w:rPr>
                <w:sz w:val="24"/>
                <w:szCs w:val="24"/>
              </w:rPr>
              <w:t xml:space="preserve"> care </w:t>
            </w:r>
            <w:proofErr w:type="spellStart"/>
            <w:proofErr w:type="gramStart"/>
            <w:r>
              <w:rPr>
                <w:sz w:val="24"/>
                <w:szCs w:val="24"/>
              </w:rPr>
              <w:t>workers.There</w:t>
            </w:r>
            <w:proofErr w:type="spellEnd"/>
            <w:proofErr w:type="gramEnd"/>
            <w:r>
              <w:rPr>
                <w:sz w:val="24"/>
                <w:szCs w:val="24"/>
              </w:rPr>
              <w:t xml:space="preserve"> are no concrete mechanisms for supporting them. </w:t>
            </w:r>
          </w:p>
        </w:tc>
        <w:tc>
          <w:tcPr>
            <w:tcW w:w="3543" w:type="dxa"/>
          </w:tcPr>
          <w:p w14:paraId="19678FC7" w14:textId="77777777" w:rsidR="003B14F5" w:rsidRDefault="00000000">
            <w:pPr>
              <w:rPr>
                <w:sz w:val="24"/>
                <w:szCs w:val="24"/>
              </w:rPr>
            </w:pPr>
            <w:r>
              <w:rPr>
                <w:sz w:val="24"/>
                <w:szCs w:val="24"/>
              </w:rPr>
              <w:t xml:space="preserve">The state must allocate a budget from pregnancy to death, which can </w:t>
            </w:r>
            <w:r>
              <w:rPr>
                <w:sz w:val="24"/>
                <w:szCs w:val="24"/>
                <w:u w:val="single"/>
              </w:rPr>
              <w:t xml:space="preserve">be accessed by all </w:t>
            </w:r>
            <w:proofErr w:type="spellStart"/>
            <w:r>
              <w:rPr>
                <w:sz w:val="24"/>
                <w:szCs w:val="24"/>
                <w:u w:val="single"/>
              </w:rPr>
              <w:t>groupsof</w:t>
            </w:r>
            <w:proofErr w:type="spellEnd"/>
            <w:r>
              <w:rPr>
                <w:sz w:val="24"/>
                <w:szCs w:val="24"/>
                <w:u w:val="single"/>
              </w:rPr>
              <w:t xml:space="preserve"> people without </w:t>
            </w:r>
            <w:proofErr w:type="gramStart"/>
            <w:r>
              <w:rPr>
                <w:sz w:val="24"/>
                <w:szCs w:val="24"/>
                <w:u w:val="single"/>
              </w:rPr>
              <w:t xml:space="preserve">discrimination </w:t>
            </w:r>
            <w:r>
              <w:rPr>
                <w:sz w:val="24"/>
                <w:szCs w:val="24"/>
              </w:rPr>
              <w:t xml:space="preserve"> and</w:t>
            </w:r>
            <w:proofErr w:type="gramEnd"/>
            <w:r>
              <w:rPr>
                <w:sz w:val="24"/>
                <w:szCs w:val="24"/>
              </w:rPr>
              <w:t xml:space="preserve"> reduce complicated procedures.</w:t>
            </w:r>
          </w:p>
        </w:tc>
      </w:tr>
      <w:tr w:rsidR="003B14F5" w14:paraId="09D4AED2" w14:textId="77777777">
        <w:tc>
          <w:tcPr>
            <w:tcW w:w="751" w:type="dxa"/>
          </w:tcPr>
          <w:p w14:paraId="63F48FF1" w14:textId="77777777" w:rsidR="003B14F5" w:rsidRDefault="00000000">
            <w:pPr>
              <w:jc w:val="both"/>
              <w:rPr>
                <w:sz w:val="24"/>
                <w:szCs w:val="24"/>
              </w:rPr>
            </w:pPr>
            <w:r>
              <w:rPr>
                <w:sz w:val="24"/>
                <w:szCs w:val="24"/>
              </w:rPr>
              <w:t>9.</w:t>
            </w:r>
          </w:p>
        </w:tc>
        <w:tc>
          <w:tcPr>
            <w:tcW w:w="2117" w:type="dxa"/>
          </w:tcPr>
          <w:p w14:paraId="3842EA17" w14:textId="77777777" w:rsidR="003B14F5" w:rsidRDefault="00000000">
            <w:pPr>
              <w:rPr>
                <w:sz w:val="24"/>
                <w:szCs w:val="24"/>
              </w:rPr>
            </w:pPr>
            <w:r>
              <w:rPr>
                <w:sz w:val="24"/>
                <w:szCs w:val="24"/>
              </w:rPr>
              <w:t>Existence of care policies</w:t>
            </w:r>
          </w:p>
        </w:tc>
        <w:tc>
          <w:tcPr>
            <w:tcW w:w="3223" w:type="dxa"/>
          </w:tcPr>
          <w:p w14:paraId="7A1B5084" w14:textId="77777777" w:rsidR="003B14F5" w:rsidRDefault="00000000">
            <w:pPr>
              <w:rPr>
                <w:sz w:val="24"/>
                <w:szCs w:val="24"/>
              </w:rPr>
            </w:pPr>
            <w:r>
              <w:rPr>
                <w:sz w:val="24"/>
                <w:szCs w:val="24"/>
              </w:rPr>
              <w:t>There are very few care policies, because the state and employers rarely see the importance of this profession and look down upon care workers.</w:t>
            </w:r>
          </w:p>
        </w:tc>
        <w:tc>
          <w:tcPr>
            <w:tcW w:w="3543" w:type="dxa"/>
          </w:tcPr>
          <w:p w14:paraId="04ECC1D5" w14:textId="77777777" w:rsidR="003B14F5" w:rsidRDefault="00000000">
            <w:pPr>
              <w:rPr>
                <w:sz w:val="24"/>
                <w:szCs w:val="24"/>
              </w:rPr>
            </w:pPr>
            <w:r>
              <w:rPr>
                <w:sz w:val="24"/>
                <w:szCs w:val="24"/>
              </w:rPr>
              <w:t xml:space="preserve">Employers and the state must develop a training plan, emphasis to capacitate care workers. </w:t>
            </w:r>
          </w:p>
        </w:tc>
      </w:tr>
      <w:tr w:rsidR="003B14F5" w14:paraId="4A34A2C0" w14:textId="77777777">
        <w:tc>
          <w:tcPr>
            <w:tcW w:w="751" w:type="dxa"/>
          </w:tcPr>
          <w:p w14:paraId="3F4368BC" w14:textId="77777777" w:rsidR="003B14F5" w:rsidRDefault="00000000">
            <w:pPr>
              <w:jc w:val="both"/>
              <w:rPr>
                <w:sz w:val="24"/>
                <w:szCs w:val="24"/>
              </w:rPr>
            </w:pPr>
            <w:r>
              <w:rPr>
                <w:sz w:val="24"/>
                <w:szCs w:val="24"/>
              </w:rPr>
              <w:t>10.</w:t>
            </w:r>
          </w:p>
        </w:tc>
        <w:tc>
          <w:tcPr>
            <w:tcW w:w="2117" w:type="dxa"/>
          </w:tcPr>
          <w:p w14:paraId="1815C1DA" w14:textId="77777777" w:rsidR="003B14F5" w:rsidRDefault="00000000">
            <w:pPr>
              <w:rPr>
                <w:sz w:val="24"/>
                <w:szCs w:val="24"/>
              </w:rPr>
            </w:pPr>
            <w:r>
              <w:rPr>
                <w:sz w:val="24"/>
                <w:szCs w:val="24"/>
              </w:rPr>
              <w:t xml:space="preserve">Representation for care work  </w:t>
            </w:r>
          </w:p>
        </w:tc>
        <w:tc>
          <w:tcPr>
            <w:tcW w:w="3223" w:type="dxa"/>
          </w:tcPr>
          <w:p w14:paraId="15BA7B99" w14:textId="77777777" w:rsidR="003B14F5" w:rsidRDefault="00000000">
            <w:pPr>
              <w:rPr>
                <w:sz w:val="24"/>
                <w:szCs w:val="24"/>
              </w:rPr>
            </w:pPr>
            <w:r>
              <w:rPr>
                <w:sz w:val="24"/>
                <w:szCs w:val="24"/>
              </w:rPr>
              <w:t>There are few organizations existing, not covering the majority of care workers. The existing care workers’ organizations still have no social dialogue with the government.</w:t>
            </w:r>
          </w:p>
          <w:p w14:paraId="2E246749" w14:textId="77777777" w:rsidR="003B14F5" w:rsidRDefault="00000000">
            <w:pPr>
              <w:rPr>
                <w:sz w:val="24"/>
                <w:szCs w:val="24"/>
              </w:rPr>
            </w:pPr>
            <w:r>
              <w:rPr>
                <w:sz w:val="24"/>
                <w:szCs w:val="24"/>
              </w:rPr>
              <w:t xml:space="preserve"> </w:t>
            </w:r>
          </w:p>
        </w:tc>
        <w:tc>
          <w:tcPr>
            <w:tcW w:w="3543" w:type="dxa"/>
          </w:tcPr>
          <w:p w14:paraId="459B3908" w14:textId="77777777" w:rsidR="003B14F5" w:rsidRDefault="00000000">
            <w:pPr>
              <w:rPr>
                <w:sz w:val="24"/>
                <w:szCs w:val="24"/>
              </w:rPr>
            </w:pPr>
            <w:r>
              <w:rPr>
                <w:sz w:val="24"/>
                <w:szCs w:val="24"/>
              </w:rPr>
              <w:t xml:space="preserve">Need to increase numbers of care workers organizations to push for social dialogue with the government. </w:t>
            </w:r>
          </w:p>
          <w:p w14:paraId="6EE7B5C1" w14:textId="77777777" w:rsidR="003B14F5" w:rsidRDefault="003B14F5">
            <w:pPr>
              <w:rPr>
                <w:sz w:val="24"/>
                <w:szCs w:val="24"/>
              </w:rPr>
            </w:pPr>
          </w:p>
        </w:tc>
      </w:tr>
      <w:tr w:rsidR="003B14F5" w14:paraId="4A64B9EC" w14:textId="77777777">
        <w:tc>
          <w:tcPr>
            <w:tcW w:w="751" w:type="dxa"/>
          </w:tcPr>
          <w:p w14:paraId="6054807B" w14:textId="77777777" w:rsidR="003B14F5" w:rsidRDefault="00000000">
            <w:pPr>
              <w:jc w:val="both"/>
              <w:rPr>
                <w:sz w:val="24"/>
                <w:szCs w:val="24"/>
              </w:rPr>
            </w:pPr>
            <w:r>
              <w:rPr>
                <w:sz w:val="24"/>
                <w:szCs w:val="24"/>
              </w:rPr>
              <w:t>11.</w:t>
            </w:r>
          </w:p>
        </w:tc>
        <w:tc>
          <w:tcPr>
            <w:tcW w:w="2117" w:type="dxa"/>
          </w:tcPr>
          <w:p w14:paraId="24D1DBA2" w14:textId="77777777" w:rsidR="003B14F5" w:rsidRDefault="00000000">
            <w:pPr>
              <w:rPr>
                <w:sz w:val="24"/>
                <w:szCs w:val="24"/>
              </w:rPr>
            </w:pPr>
            <w:r>
              <w:rPr>
                <w:sz w:val="24"/>
                <w:szCs w:val="24"/>
              </w:rPr>
              <w:t xml:space="preserve">Burden of paid care work - who is doing Care? </w:t>
            </w:r>
          </w:p>
        </w:tc>
        <w:tc>
          <w:tcPr>
            <w:tcW w:w="3223" w:type="dxa"/>
          </w:tcPr>
          <w:p w14:paraId="21E38D60" w14:textId="77777777" w:rsidR="003B14F5" w:rsidRDefault="00000000">
            <w:pPr>
              <w:rPr>
                <w:sz w:val="24"/>
                <w:szCs w:val="24"/>
              </w:rPr>
            </w:pPr>
            <w:r>
              <w:rPr>
                <w:sz w:val="24"/>
                <w:szCs w:val="24"/>
              </w:rPr>
              <w:t>Employee</w:t>
            </w:r>
          </w:p>
        </w:tc>
        <w:tc>
          <w:tcPr>
            <w:tcW w:w="3543" w:type="dxa"/>
          </w:tcPr>
          <w:p w14:paraId="31B36634" w14:textId="77777777" w:rsidR="003B14F5" w:rsidRDefault="00000000">
            <w:pPr>
              <w:rPr>
                <w:sz w:val="24"/>
                <w:szCs w:val="24"/>
              </w:rPr>
            </w:pPr>
            <w:r>
              <w:rPr>
                <w:sz w:val="24"/>
                <w:szCs w:val="24"/>
              </w:rPr>
              <w:t>An employment contract is required with a clear working frame and fair wages.</w:t>
            </w:r>
          </w:p>
        </w:tc>
      </w:tr>
      <w:tr w:rsidR="003B14F5" w14:paraId="4C49D725" w14:textId="77777777">
        <w:tc>
          <w:tcPr>
            <w:tcW w:w="751" w:type="dxa"/>
          </w:tcPr>
          <w:p w14:paraId="153D7531" w14:textId="77777777" w:rsidR="003B14F5" w:rsidRDefault="00000000">
            <w:pPr>
              <w:jc w:val="both"/>
              <w:rPr>
                <w:sz w:val="24"/>
                <w:szCs w:val="24"/>
              </w:rPr>
            </w:pPr>
            <w:r>
              <w:rPr>
                <w:sz w:val="24"/>
                <w:szCs w:val="24"/>
              </w:rPr>
              <w:t>12.</w:t>
            </w:r>
          </w:p>
        </w:tc>
        <w:tc>
          <w:tcPr>
            <w:tcW w:w="2117" w:type="dxa"/>
          </w:tcPr>
          <w:p w14:paraId="71C5A633" w14:textId="77777777" w:rsidR="003B14F5" w:rsidRDefault="00000000">
            <w:pPr>
              <w:rPr>
                <w:sz w:val="24"/>
                <w:szCs w:val="24"/>
              </w:rPr>
            </w:pPr>
            <w:r>
              <w:rPr>
                <w:sz w:val="24"/>
                <w:szCs w:val="24"/>
              </w:rPr>
              <w:t>Reward for Care Workers</w:t>
            </w:r>
          </w:p>
        </w:tc>
        <w:tc>
          <w:tcPr>
            <w:tcW w:w="3223" w:type="dxa"/>
          </w:tcPr>
          <w:p w14:paraId="4685E4B8" w14:textId="77777777" w:rsidR="003B14F5" w:rsidRDefault="00000000">
            <w:pPr>
              <w:rPr>
                <w:sz w:val="24"/>
                <w:szCs w:val="24"/>
              </w:rPr>
            </w:pPr>
            <w:r>
              <w:rPr>
                <w:sz w:val="24"/>
                <w:szCs w:val="24"/>
              </w:rPr>
              <w:t xml:space="preserve">Need a decent wage, overtime (OT) and access to public social welfare services. </w:t>
            </w:r>
          </w:p>
        </w:tc>
        <w:tc>
          <w:tcPr>
            <w:tcW w:w="3543" w:type="dxa"/>
          </w:tcPr>
          <w:p w14:paraId="19A439CB" w14:textId="77777777" w:rsidR="003B14F5" w:rsidRDefault="00000000">
            <w:pPr>
              <w:rPr>
                <w:sz w:val="24"/>
                <w:szCs w:val="24"/>
              </w:rPr>
            </w:pPr>
            <w:r>
              <w:rPr>
                <w:sz w:val="24"/>
                <w:szCs w:val="24"/>
              </w:rPr>
              <w:t>The state must enact laws and enforce them in a concrete way.</w:t>
            </w:r>
          </w:p>
        </w:tc>
      </w:tr>
      <w:tr w:rsidR="003B14F5" w14:paraId="74E45AFE" w14:textId="77777777">
        <w:tc>
          <w:tcPr>
            <w:tcW w:w="751" w:type="dxa"/>
          </w:tcPr>
          <w:p w14:paraId="47CF7B56" w14:textId="77777777" w:rsidR="003B14F5" w:rsidRDefault="00000000">
            <w:pPr>
              <w:jc w:val="both"/>
              <w:rPr>
                <w:sz w:val="24"/>
                <w:szCs w:val="24"/>
              </w:rPr>
            </w:pPr>
            <w:r>
              <w:rPr>
                <w:sz w:val="24"/>
                <w:szCs w:val="24"/>
              </w:rPr>
              <w:t>13.</w:t>
            </w:r>
          </w:p>
        </w:tc>
        <w:tc>
          <w:tcPr>
            <w:tcW w:w="2117" w:type="dxa"/>
          </w:tcPr>
          <w:p w14:paraId="7DBB645C" w14:textId="77777777" w:rsidR="003B14F5" w:rsidRDefault="00000000">
            <w:pPr>
              <w:rPr>
                <w:sz w:val="24"/>
                <w:szCs w:val="24"/>
              </w:rPr>
            </w:pPr>
            <w:r>
              <w:rPr>
                <w:sz w:val="24"/>
                <w:szCs w:val="24"/>
              </w:rPr>
              <w:t>Social Protection for Care Workers</w:t>
            </w:r>
          </w:p>
        </w:tc>
        <w:tc>
          <w:tcPr>
            <w:tcW w:w="3223" w:type="dxa"/>
          </w:tcPr>
          <w:p w14:paraId="190620A0" w14:textId="77777777" w:rsidR="003B14F5" w:rsidRDefault="00000000">
            <w:pPr>
              <w:rPr>
                <w:sz w:val="24"/>
                <w:szCs w:val="24"/>
              </w:rPr>
            </w:pPr>
            <w:r>
              <w:rPr>
                <w:sz w:val="24"/>
                <w:szCs w:val="24"/>
              </w:rPr>
              <w:t xml:space="preserve">Very few schemes. </w:t>
            </w:r>
          </w:p>
        </w:tc>
        <w:tc>
          <w:tcPr>
            <w:tcW w:w="3543" w:type="dxa"/>
          </w:tcPr>
          <w:p w14:paraId="1B1E4FB4" w14:textId="77777777" w:rsidR="003B14F5" w:rsidRDefault="00000000">
            <w:pPr>
              <w:rPr>
                <w:sz w:val="24"/>
                <w:szCs w:val="24"/>
              </w:rPr>
            </w:pPr>
            <w:r>
              <w:rPr>
                <w:sz w:val="24"/>
                <w:szCs w:val="24"/>
              </w:rPr>
              <w:t>The state must force employers to comply with the law.</w:t>
            </w:r>
          </w:p>
        </w:tc>
      </w:tr>
      <w:tr w:rsidR="003B14F5" w14:paraId="24032289" w14:textId="77777777">
        <w:tc>
          <w:tcPr>
            <w:tcW w:w="751" w:type="dxa"/>
          </w:tcPr>
          <w:p w14:paraId="7783C1B9" w14:textId="77777777" w:rsidR="003B14F5" w:rsidRDefault="00000000">
            <w:pPr>
              <w:jc w:val="both"/>
              <w:rPr>
                <w:sz w:val="24"/>
                <w:szCs w:val="24"/>
              </w:rPr>
            </w:pPr>
            <w:r>
              <w:rPr>
                <w:sz w:val="24"/>
                <w:szCs w:val="24"/>
              </w:rPr>
              <w:t>14.</w:t>
            </w:r>
          </w:p>
        </w:tc>
        <w:tc>
          <w:tcPr>
            <w:tcW w:w="2117" w:type="dxa"/>
          </w:tcPr>
          <w:p w14:paraId="14ABD55D" w14:textId="77777777" w:rsidR="003B14F5" w:rsidRDefault="00000000">
            <w:pPr>
              <w:rPr>
                <w:sz w:val="24"/>
                <w:szCs w:val="24"/>
              </w:rPr>
            </w:pPr>
            <w:r>
              <w:rPr>
                <w:sz w:val="24"/>
                <w:szCs w:val="24"/>
              </w:rPr>
              <w:t xml:space="preserve">Impact on Paid Work and </w:t>
            </w:r>
            <w:proofErr w:type="spellStart"/>
            <w:r>
              <w:rPr>
                <w:sz w:val="24"/>
                <w:szCs w:val="24"/>
              </w:rPr>
              <w:t>Labour</w:t>
            </w:r>
            <w:proofErr w:type="spellEnd"/>
            <w:r>
              <w:rPr>
                <w:sz w:val="24"/>
                <w:szCs w:val="24"/>
              </w:rPr>
              <w:t xml:space="preserve"> Force Participation</w:t>
            </w:r>
          </w:p>
        </w:tc>
        <w:tc>
          <w:tcPr>
            <w:tcW w:w="3223" w:type="dxa"/>
          </w:tcPr>
          <w:p w14:paraId="1F250DB4" w14:textId="77777777" w:rsidR="003B14F5" w:rsidRDefault="00000000">
            <w:pPr>
              <w:pBdr>
                <w:top w:val="nil"/>
                <w:left w:val="nil"/>
                <w:bottom w:val="nil"/>
                <w:right w:val="nil"/>
                <w:between w:val="nil"/>
              </w:pBdr>
              <w:ind w:left="35"/>
              <w:rPr>
                <w:color w:val="000000"/>
                <w:sz w:val="24"/>
                <w:szCs w:val="24"/>
              </w:rPr>
            </w:pPr>
            <w:r>
              <w:rPr>
                <w:color w:val="000000"/>
                <w:sz w:val="24"/>
                <w:szCs w:val="24"/>
              </w:rPr>
              <w:t xml:space="preserve">If wages are sufficient and fair, employees will be able to buy goods, pay taxes and make the country's economy </w:t>
            </w:r>
            <w:r>
              <w:rPr>
                <w:sz w:val="24"/>
                <w:szCs w:val="24"/>
              </w:rPr>
              <w:t>circulate</w:t>
            </w:r>
            <w:r>
              <w:rPr>
                <w:color w:val="000000"/>
                <w:sz w:val="24"/>
                <w:szCs w:val="24"/>
              </w:rPr>
              <w:t xml:space="preserve">. </w:t>
            </w:r>
          </w:p>
        </w:tc>
        <w:tc>
          <w:tcPr>
            <w:tcW w:w="3543" w:type="dxa"/>
          </w:tcPr>
          <w:p w14:paraId="6B8B7FB7" w14:textId="77777777" w:rsidR="003B14F5" w:rsidRDefault="00000000">
            <w:pPr>
              <w:rPr>
                <w:sz w:val="24"/>
                <w:szCs w:val="24"/>
              </w:rPr>
            </w:pPr>
            <w:r>
              <w:rPr>
                <w:sz w:val="24"/>
                <w:szCs w:val="24"/>
              </w:rPr>
              <w:t>The state must support care workers. organizations, to access bargaining rights.</w:t>
            </w:r>
          </w:p>
          <w:p w14:paraId="61AF7AB3" w14:textId="77777777" w:rsidR="003B14F5" w:rsidRDefault="00000000">
            <w:pPr>
              <w:pBdr>
                <w:top w:val="nil"/>
                <w:left w:val="nil"/>
                <w:bottom w:val="nil"/>
                <w:right w:val="nil"/>
                <w:between w:val="nil"/>
              </w:pBdr>
              <w:ind w:left="33"/>
              <w:rPr>
                <w:color w:val="000000"/>
                <w:sz w:val="24"/>
                <w:szCs w:val="24"/>
              </w:rPr>
            </w:pPr>
            <w:r>
              <w:rPr>
                <w:color w:val="000000"/>
                <w:sz w:val="24"/>
                <w:szCs w:val="24"/>
              </w:rPr>
              <w:t>The government must ratify ILO Conventions 87, 98, 177, 189.</w:t>
            </w:r>
          </w:p>
        </w:tc>
      </w:tr>
      <w:tr w:rsidR="003B14F5" w14:paraId="1E555812" w14:textId="77777777">
        <w:tc>
          <w:tcPr>
            <w:tcW w:w="751" w:type="dxa"/>
          </w:tcPr>
          <w:p w14:paraId="27509EC3" w14:textId="77777777" w:rsidR="003B14F5" w:rsidRDefault="00000000">
            <w:pPr>
              <w:jc w:val="both"/>
              <w:rPr>
                <w:sz w:val="24"/>
                <w:szCs w:val="24"/>
              </w:rPr>
            </w:pPr>
            <w:r>
              <w:rPr>
                <w:sz w:val="24"/>
                <w:szCs w:val="24"/>
              </w:rPr>
              <w:t>15.</w:t>
            </w:r>
          </w:p>
        </w:tc>
        <w:tc>
          <w:tcPr>
            <w:tcW w:w="2117" w:type="dxa"/>
          </w:tcPr>
          <w:p w14:paraId="5AE77322" w14:textId="77777777" w:rsidR="003B14F5" w:rsidRDefault="00000000">
            <w:pPr>
              <w:rPr>
                <w:sz w:val="24"/>
                <w:szCs w:val="24"/>
              </w:rPr>
            </w:pPr>
            <w:r>
              <w:rPr>
                <w:sz w:val="24"/>
                <w:szCs w:val="24"/>
              </w:rPr>
              <w:t>Others</w:t>
            </w:r>
          </w:p>
        </w:tc>
        <w:tc>
          <w:tcPr>
            <w:tcW w:w="3223" w:type="dxa"/>
          </w:tcPr>
          <w:p w14:paraId="7C38C673" w14:textId="77777777" w:rsidR="003B14F5" w:rsidRDefault="003B14F5">
            <w:pPr>
              <w:rPr>
                <w:sz w:val="24"/>
                <w:szCs w:val="24"/>
              </w:rPr>
            </w:pPr>
          </w:p>
        </w:tc>
        <w:tc>
          <w:tcPr>
            <w:tcW w:w="3543" w:type="dxa"/>
          </w:tcPr>
          <w:p w14:paraId="29222795" w14:textId="77777777" w:rsidR="003B14F5" w:rsidRDefault="003B14F5">
            <w:pPr>
              <w:rPr>
                <w:color w:val="FF0000"/>
                <w:sz w:val="24"/>
                <w:szCs w:val="24"/>
              </w:rPr>
            </w:pPr>
          </w:p>
        </w:tc>
      </w:tr>
    </w:tbl>
    <w:p w14:paraId="4B207551" w14:textId="77777777" w:rsidR="003B14F5" w:rsidRDefault="003B14F5">
      <w:pPr>
        <w:tabs>
          <w:tab w:val="left" w:pos="954"/>
        </w:tabs>
        <w:rPr>
          <w:sz w:val="24"/>
          <w:szCs w:val="24"/>
        </w:rPr>
      </w:pPr>
    </w:p>
    <w:p w14:paraId="374188E8" w14:textId="77777777" w:rsidR="003B14F5" w:rsidRDefault="00000000">
      <w:pPr>
        <w:numPr>
          <w:ilvl w:val="0"/>
          <w:numId w:val="2"/>
        </w:numPr>
        <w:pBdr>
          <w:top w:val="nil"/>
          <w:left w:val="nil"/>
          <w:bottom w:val="nil"/>
          <w:right w:val="nil"/>
          <w:between w:val="nil"/>
        </w:pBdr>
        <w:tabs>
          <w:tab w:val="left" w:pos="954"/>
        </w:tabs>
        <w:spacing w:after="0" w:line="264" w:lineRule="auto"/>
        <w:rPr>
          <w:color w:val="000000"/>
          <w:sz w:val="24"/>
          <w:szCs w:val="24"/>
        </w:rPr>
      </w:pPr>
      <w:r>
        <w:rPr>
          <w:color w:val="000000"/>
          <w:sz w:val="24"/>
          <w:szCs w:val="24"/>
        </w:rPr>
        <w:t xml:space="preserve">Thai domestic workers </w:t>
      </w:r>
    </w:p>
    <w:p w14:paraId="682DF602" w14:textId="77777777" w:rsidR="003B14F5" w:rsidRDefault="00000000">
      <w:pPr>
        <w:pBdr>
          <w:top w:val="nil"/>
          <w:left w:val="nil"/>
          <w:bottom w:val="nil"/>
          <w:right w:val="nil"/>
          <w:between w:val="nil"/>
        </w:pBdr>
        <w:tabs>
          <w:tab w:val="left" w:pos="954"/>
        </w:tabs>
        <w:spacing w:after="120" w:line="264" w:lineRule="auto"/>
        <w:ind w:left="720"/>
        <w:rPr>
          <w:color w:val="000000"/>
          <w:sz w:val="24"/>
          <w:szCs w:val="24"/>
        </w:rPr>
      </w:pPr>
      <w:r>
        <w:rPr>
          <w:color w:val="000000"/>
          <w:sz w:val="24"/>
          <w:szCs w:val="24"/>
        </w:rPr>
        <w:t>Participants; 7 TDWs</w:t>
      </w:r>
    </w:p>
    <w:tbl>
      <w:tblPr>
        <w:tblStyle w:val="a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2098"/>
        <w:gridCol w:w="3261"/>
        <w:gridCol w:w="3543"/>
      </w:tblGrid>
      <w:tr w:rsidR="003B14F5" w14:paraId="56A632D1" w14:textId="77777777">
        <w:trPr>
          <w:tblHeader/>
        </w:trPr>
        <w:tc>
          <w:tcPr>
            <w:tcW w:w="732" w:type="dxa"/>
            <w:shd w:val="clear" w:color="auto" w:fill="D9E2F3"/>
          </w:tcPr>
          <w:p w14:paraId="4643A0BD" w14:textId="77777777" w:rsidR="003B14F5" w:rsidRDefault="00000000">
            <w:pPr>
              <w:ind w:right="127"/>
              <w:jc w:val="both"/>
              <w:rPr>
                <w:b/>
                <w:sz w:val="24"/>
                <w:szCs w:val="24"/>
              </w:rPr>
            </w:pPr>
            <w:bookmarkStart w:id="0" w:name="_heading=h.gjdgxs" w:colFirst="0" w:colLast="0"/>
            <w:bookmarkEnd w:id="0"/>
            <w:r>
              <w:rPr>
                <w:b/>
                <w:sz w:val="24"/>
                <w:szCs w:val="24"/>
              </w:rPr>
              <w:lastRenderedPageBreak/>
              <w:t>SI No.</w:t>
            </w:r>
          </w:p>
        </w:tc>
        <w:tc>
          <w:tcPr>
            <w:tcW w:w="2098" w:type="dxa"/>
            <w:shd w:val="clear" w:color="auto" w:fill="D9E2F3"/>
          </w:tcPr>
          <w:p w14:paraId="2B7A4FB9" w14:textId="77777777" w:rsidR="003B14F5" w:rsidRDefault="00000000">
            <w:pPr>
              <w:jc w:val="center"/>
              <w:rPr>
                <w:b/>
                <w:sz w:val="24"/>
                <w:szCs w:val="24"/>
              </w:rPr>
            </w:pPr>
            <w:r>
              <w:rPr>
                <w:b/>
                <w:sz w:val="24"/>
                <w:szCs w:val="24"/>
              </w:rPr>
              <w:t>Issue Area</w:t>
            </w:r>
          </w:p>
        </w:tc>
        <w:tc>
          <w:tcPr>
            <w:tcW w:w="3261" w:type="dxa"/>
            <w:shd w:val="clear" w:color="auto" w:fill="D9E2F3"/>
          </w:tcPr>
          <w:p w14:paraId="0E51369D" w14:textId="77777777" w:rsidR="003B14F5" w:rsidRDefault="00000000">
            <w:pPr>
              <w:jc w:val="center"/>
              <w:rPr>
                <w:b/>
                <w:sz w:val="24"/>
                <w:szCs w:val="24"/>
              </w:rPr>
            </w:pPr>
            <w:r>
              <w:rPr>
                <w:b/>
                <w:sz w:val="24"/>
                <w:szCs w:val="24"/>
              </w:rPr>
              <w:t>Problem Description</w:t>
            </w:r>
          </w:p>
        </w:tc>
        <w:tc>
          <w:tcPr>
            <w:tcW w:w="3543" w:type="dxa"/>
            <w:shd w:val="clear" w:color="auto" w:fill="D9E2F3"/>
          </w:tcPr>
          <w:p w14:paraId="5CA8E6AC" w14:textId="77777777" w:rsidR="003B14F5" w:rsidRDefault="00000000">
            <w:pPr>
              <w:jc w:val="center"/>
              <w:rPr>
                <w:b/>
                <w:sz w:val="24"/>
                <w:szCs w:val="24"/>
              </w:rPr>
            </w:pPr>
            <w:r>
              <w:rPr>
                <w:b/>
                <w:sz w:val="24"/>
                <w:szCs w:val="24"/>
              </w:rPr>
              <w:t>Potential/target resolution</w:t>
            </w:r>
          </w:p>
        </w:tc>
      </w:tr>
      <w:tr w:rsidR="003B14F5" w14:paraId="2B15F040" w14:textId="77777777">
        <w:tc>
          <w:tcPr>
            <w:tcW w:w="732" w:type="dxa"/>
          </w:tcPr>
          <w:p w14:paraId="40F87011" w14:textId="77777777" w:rsidR="003B14F5" w:rsidRDefault="00000000">
            <w:pPr>
              <w:ind w:right="-298"/>
              <w:jc w:val="both"/>
              <w:rPr>
                <w:sz w:val="24"/>
                <w:szCs w:val="24"/>
              </w:rPr>
            </w:pPr>
            <w:r>
              <w:rPr>
                <w:sz w:val="24"/>
                <w:szCs w:val="24"/>
              </w:rPr>
              <w:t>1.</w:t>
            </w:r>
          </w:p>
        </w:tc>
        <w:tc>
          <w:tcPr>
            <w:tcW w:w="2098" w:type="dxa"/>
          </w:tcPr>
          <w:p w14:paraId="15F0047C" w14:textId="77777777" w:rsidR="003B14F5" w:rsidRDefault="00000000">
            <w:pPr>
              <w:pBdr>
                <w:top w:val="nil"/>
                <w:left w:val="nil"/>
                <w:bottom w:val="nil"/>
                <w:right w:val="nil"/>
                <w:between w:val="nil"/>
              </w:pBdr>
              <w:ind w:left="78"/>
              <w:rPr>
                <w:color w:val="000000"/>
                <w:sz w:val="24"/>
                <w:szCs w:val="24"/>
              </w:rPr>
            </w:pPr>
            <w:r>
              <w:rPr>
                <w:color w:val="000000"/>
                <w:sz w:val="24"/>
                <w:szCs w:val="24"/>
              </w:rPr>
              <w:t xml:space="preserve">Non-recognition of care work </w:t>
            </w:r>
          </w:p>
        </w:tc>
        <w:tc>
          <w:tcPr>
            <w:tcW w:w="3261" w:type="dxa"/>
          </w:tcPr>
          <w:p w14:paraId="33E8C763" w14:textId="77777777" w:rsidR="003B14F5" w:rsidRDefault="00000000">
            <w:pPr>
              <w:rPr>
                <w:sz w:val="24"/>
                <w:szCs w:val="24"/>
              </w:rPr>
            </w:pPr>
            <w:r>
              <w:rPr>
                <w:sz w:val="24"/>
                <w:szCs w:val="24"/>
              </w:rPr>
              <w:t xml:space="preserve">The state has not yet recognized, so no protection provided for us. There is no certificate for </w:t>
            </w:r>
            <w:proofErr w:type="gramStart"/>
            <w:r>
              <w:rPr>
                <w:sz w:val="24"/>
                <w:szCs w:val="24"/>
              </w:rPr>
              <w:t>DW  yet</w:t>
            </w:r>
            <w:proofErr w:type="gramEnd"/>
            <w:r>
              <w:rPr>
                <w:sz w:val="24"/>
                <w:szCs w:val="24"/>
              </w:rPr>
              <w:t>, just experience, but there is no law or international standard to certify our experience.</w:t>
            </w:r>
          </w:p>
          <w:p w14:paraId="0435FF9A" w14:textId="77777777" w:rsidR="003B14F5" w:rsidRDefault="003B14F5">
            <w:pPr>
              <w:rPr>
                <w:sz w:val="24"/>
                <w:szCs w:val="24"/>
              </w:rPr>
            </w:pPr>
          </w:p>
        </w:tc>
        <w:tc>
          <w:tcPr>
            <w:tcW w:w="3543" w:type="dxa"/>
          </w:tcPr>
          <w:p w14:paraId="269B7A3C" w14:textId="77777777" w:rsidR="003B14F5" w:rsidRDefault="00000000">
            <w:pPr>
              <w:rPr>
                <w:sz w:val="24"/>
                <w:szCs w:val="24"/>
              </w:rPr>
            </w:pPr>
            <w:r>
              <w:rPr>
                <w:sz w:val="24"/>
                <w:szCs w:val="24"/>
              </w:rPr>
              <w:t>The state must change its attitude towards domestic workers.</w:t>
            </w:r>
          </w:p>
          <w:p w14:paraId="35AD079F" w14:textId="77777777" w:rsidR="003B14F5" w:rsidRDefault="00000000">
            <w:pPr>
              <w:rPr>
                <w:sz w:val="24"/>
                <w:szCs w:val="24"/>
              </w:rPr>
            </w:pPr>
            <w:r>
              <w:rPr>
                <w:sz w:val="24"/>
                <w:szCs w:val="24"/>
              </w:rPr>
              <w:t>The state must have a certificate, or provide training with a certificate.</w:t>
            </w:r>
          </w:p>
          <w:p w14:paraId="4A0A1E9A" w14:textId="77777777" w:rsidR="003B14F5" w:rsidRDefault="00000000">
            <w:pPr>
              <w:rPr>
                <w:sz w:val="24"/>
                <w:szCs w:val="24"/>
              </w:rPr>
            </w:pPr>
            <w:r>
              <w:rPr>
                <w:sz w:val="24"/>
                <w:szCs w:val="24"/>
              </w:rPr>
              <w:t>Training must be accessible, in the past it had limited budget, only few people can be trained.</w:t>
            </w:r>
          </w:p>
          <w:p w14:paraId="0144CA7F" w14:textId="77777777" w:rsidR="003B14F5" w:rsidRDefault="00000000">
            <w:pPr>
              <w:rPr>
                <w:sz w:val="24"/>
                <w:szCs w:val="24"/>
              </w:rPr>
            </w:pPr>
            <w:r>
              <w:rPr>
                <w:sz w:val="24"/>
                <w:szCs w:val="24"/>
              </w:rPr>
              <w:t>Domestic workers must have access to employment contracts.</w:t>
            </w:r>
          </w:p>
          <w:p w14:paraId="471927BA" w14:textId="77777777" w:rsidR="003B14F5" w:rsidRDefault="003B14F5">
            <w:pPr>
              <w:rPr>
                <w:sz w:val="32"/>
                <w:szCs w:val="32"/>
              </w:rPr>
            </w:pPr>
          </w:p>
        </w:tc>
      </w:tr>
      <w:tr w:rsidR="003B14F5" w14:paraId="1DD3C89D" w14:textId="77777777">
        <w:tc>
          <w:tcPr>
            <w:tcW w:w="732" w:type="dxa"/>
          </w:tcPr>
          <w:p w14:paraId="03AE98DA" w14:textId="77777777" w:rsidR="003B14F5" w:rsidRDefault="00000000">
            <w:pPr>
              <w:jc w:val="both"/>
              <w:rPr>
                <w:sz w:val="24"/>
                <w:szCs w:val="24"/>
              </w:rPr>
            </w:pPr>
            <w:r>
              <w:rPr>
                <w:sz w:val="24"/>
                <w:szCs w:val="24"/>
              </w:rPr>
              <w:t>2.</w:t>
            </w:r>
          </w:p>
        </w:tc>
        <w:tc>
          <w:tcPr>
            <w:tcW w:w="2098" w:type="dxa"/>
          </w:tcPr>
          <w:p w14:paraId="5C2A8F40" w14:textId="77777777" w:rsidR="003B14F5" w:rsidRDefault="00000000">
            <w:pPr>
              <w:rPr>
                <w:sz w:val="24"/>
                <w:szCs w:val="24"/>
              </w:rPr>
            </w:pPr>
            <w:r>
              <w:rPr>
                <w:sz w:val="24"/>
                <w:szCs w:val="24"/>
              </w:rPr>
              <w:t>Non-recognition of skills</w:t>
            </w:r>
          </w:p>
        </w:tc>
        <w:tc>
          <w:tcPr>
            <w:tcW w:w="3261" w:type="dxa"/>
          </w:tcPr>
          <w:p w14:paraId="67C682F5" w14:textId="77777777" w:rsidR="003B14F5" w:rsidRDefault="00000000">
            <w:pPr>
              <w:rPr>
                <w:sz w:val="24"/>
                <w:szCs w:val="24"/>
              </w:rPr>
            </w:pPr>
            <w:r>
              <w:rPr>
                <w:sz w:val="24"/>
                <w:szCs w:val="24"/>
              </w:rPr>
              <w:t xml:space="preserve">To do anything, one must have skills. cooking, cleaning. For raising children, domestic workers need </w:t>
            </w:r>
            <w:proofErr w:type="gramStart"/>
            <w:r>
              <w:rPr>
                <w:sz w:val="24"/>
                <w:szCs w:val="24"/>
              </w:rPr>
              <w:t>to  know</w:t>
            </w:r>
            <w:proofErr w:type="gramEnd"/>
            <w:r>
              <w:rPr>
                <w:sz w:val="24"/>
                <w:szCs w:val="24"/>
              </w:rPr>
              <w:t xml:space="preserve"> what kind of personality each child has. Caring for children of different ages needs different skills, first aid skills. Raising children requires specific and very difficult skills.</w:t>
            </w:r>
          </w:p>
          <w:p w14:paraId="459AE2BF" w14:textId="77777777" w:rsidR="003B14F5" w:rsidRDefault="00000000">
            <w:pPr>
              <w:rPr>
                <w:sz w:val="24"/>
                <w:szCs w:val="24"/>
              </w:rPr>
            </w:pPr>
            <w:r>
              <w:rPr>
                <w:sz w:val="24"/>
                <w:szCs w:val="24"/>
              </w:rPr>
              <w:t xml:space="preserve">Raising each type of animal, each breed, you need to know its </w:t>
            </w:r>
            <w:proofErr w:type="gramStart"/>
            <w:r>
              <w:rPr>
                <w:sz w:val="24"/>
                <w:szCs w:val="24"/>
              </w:rPr>
              <w:t>character ,</w:t>
            </w:r>
            <w:proofErr w:type="gramEnd"/>
            <w:r>
              <w:rPr>
                <w:sz w:val="24"/>
                <w:szCs w:val="24"/>
              </w:rPr>
              <w:t xml:space="preserve"> it is a skilled work. </w:t>
            </w:r>
          </w:p>
          <w:p w14:paraId="61F988E2" w14:textId="77777777" w:rsidR="003B14F5" w:rsidRDefault="003B14F5">
            <w:pPr>
              <w:rPr>
                <w:sz w:val="24"/>
                <w:szCs w:val="24"/>
              </w:rPr>
            </w:pPr>
          </w:p>
        </w:tc>
        <w:tc>
          <w:tcPr>
            <w:tcW w:w="3543" w:type="dxa"/>
          </w:tcPr>
          <w:p w14:paraId="3D053B97" w14:textId="77777777" w:rsidR="003B14F5" w:rsidRDefault="00000000">
            <w:pPr>
              <w:rPr>
                <w:sz w:val="24"/>
                <w:szCs w:val="24"/>
              </w:rPr>
            </w:pPr>
            <w:r>
              <w:rPr>
                <w:sz w:val="24"/>
                <w:szCs w:val="24"/>
              </w:rPr>
              <w:t xml:space="preserve">The government should support training costs, maybe half-half, or fully subsidized so that domestic workers can easily receive training </w:t>
            </w:r>
            <w:proofErr w:type="gramStart"/>
            <w:r>
              <w:rPr>
                <w:sz w:val="24"/>
                <w:szCs w:val="24"/>
              </w:rPr>
              <w:t>on  various</w:t>
            </w:r>
            <w:proofErr w:type="gramEnd"/>
            <w:r>
              <w:rPr>
                <w:sz w:val="24"/>
                <w:szCs w:val="24"/>
              </w:rPr>
              <w:t xml:space="preserve"> skills.</w:t>
            </w:r>
          </w:p>
          <w:p w14:paraId="0CCBE281" w14:textId="77777777" w:rsidR="003B14F5" w:rsidRDefault="003B14F5">
            <w:pPr>
              <w:rPr>
                <w:sz w:val="24"/>
                <w:szCs w:val="24"/>
              </w:rPr>
            </w:pPr>
          </w:p>
          <w:p w14:paraId="04BD2FC1" w14:textId="77777777" w:rsidR="003B14F5" w:rsidRDefault="00000000">
            <w:pPr>
              <w:rPr>
                <w:sz w:val="24"/>
                <w:szCs w:val="24"/>
              </w:rPr>
            </w:pPr>
            <w:r>
              <w:rPr>
                <w:sz w:val="24"/>
                <w:szCs w:val="24"/>
              </w:rPr>
              <w:t xml:space="preserve">The standards of recruitment agencies must be controlled such as commissions </w:t>
            </w:r>
            <w:proofErr w:type="gramStart"/>
            <w:r>
              <w:rPr>
                <w:sz w:val="24"/>
                <w:szCs w:val="24"/>
              </w:rPr>
              <w:t>and  training</w:t>
            </w:r>
            <w:proofErr w:type="gramEnd"/>
            <w:r>
              <w:rPr>
                <w:sz w:val="24"/>
                <w:szCs w:val="24"/>
              </w:rPr>
              <w:t xml:space="preserve"> fees.</w:t>
            </w:r>
          </w:p>
          <w:p w14:paraId="68DDBE20" w14:textId="77777777" w:rsidR="003B14F5" w:rsidRDefault="003B14F5">
            <w:pPr>
              <w:rPr>
                <w:sz w:val="32"/>
                <w:szCs w:val="32"/>
              </w:rPr>
            </w:pPr>
          </w:p>
        </w:tc>
      </w:tr>
      <w:tr w:rsidR="003B14F5" w14:paraId="6DC5BD56" w14:textId="77777777">
        <w:tc>
          <w:tcPr>
            <w:tcW w:w="732" w:type="dxa"/>
          </w:tcPr>
          <w:p w14:paraId="60C3F398" w14:textId="77777777" w:rsidR="003B14F5" w:rsidRDefault="00000000">
            <w:pPr>
              <w:jc w:val="both"/>
              <w:rPr>
                <w:sz w:val="24"/>
                <w:szCs w:val="24"/>
              </w:rPr>
            </w:pPr>
            <w:r>
              <w:rPr>
                <w:sz w:val="24"/>
                <w:szCs w:val="24"/>
              </w:rPr>
              <w:t>3.</w:t>
            </w:r>
          </w:p>
        </w:tc>
        <w:tc>
          <w:tcPr>
            <w:tcW w:w="2098" w:type="dxa"/>
          </w:tcPr>
          <w:p w14:paraId="5864EFC6" w14:textId="77777777" w:rsidR="003B14F5" w:rsidRDefault="00000000">
            <w:pPr>
              <w:rPr>
                <w:sz w:val="24"/>
                <w:szCs w:val="24"/>
              </w:rPr>
            </w:pPr>
            <w:r>
              <w:rPr>
                <w:sz w:val="24"/>
                <w:szCs w:val="24"/>
              </w:rPr>
              <w:t xml:space="preserve">The burden of unpaid care work </w:t>
            </w:r>
          </w:p>
        </w:tc>
        <w:tc>
          <w:tcPr>
            <w:tcW w:w="3261" w:type="dxa"/>
          </w:tcPr>
          <w:p w14:paraId="334F6BCD" w14:textId="77777777" w:rsidR="003B14F5" w:rsidRDefault="00000000">
            <w:pPr>
              <w:rPr>
                <w:sz w:val="24"/>
                <w:szCs w:val="24"/>
              </w:rPr>
            </w:pPr>
            <w:r>
              <w:rPr>
                <w:sz w:val="24"/>
                <w:szCs w:val="24"/>
              </w:rPr>
              <w:t xml:space="preserve">Family members who have resigned to take care of their parents or elderly people in the home. </w:t>
            </w:r>
          </w:p>
          <w:p w14:paraId="08E76E65" w14:textId="77777777" w:rsidR="003B14F5" w:rsidRDefault="00000000">
            <w:pPr>
              <w:rPr>
                <w:sz w:val="24"/>
                <w:szCs w:val="24"/>
              </w:rPr>
            </w:pPr>
            <w:r>
              <w:rPr>
                <w:sz w:val="24"/>
                <w:szCs w:val="24"/>
              </w:rPr>
              <w:t>unpaid care work at home, taking care of children.</w:t>
            </w:r>
          </w:p>
          <w:p w14:paraId="3182C0C7" w14:textId="77777777" w:rsidR="003B14F5" w:rsidRDefault="003B14F5">
            <w:pPr>
              <w:rPr>
                <w:sz w:val="24"/>
                <w:szCs w:val="24"/>
              </w:rPr>
            </w:pPr>
          </w:p>
          <w:p w14:paraId="002A72F4" w14:textId="77777777" w:rsidR="003B14F5" w:rsidRDefault="00000000">
            <w:pPr>
              <w:rPr>
                <w:sz w:val="24"/>
                <w:szCs w:val="24"/>
              </w:rPr>
            </w:pPr>
            <w:r>
              <w:rPr>
                <w:sz w:val="24"/>
                <w:szCs w:val="24"/>
              </w:rPr>
              <w:t xml:space="preserve">Domestic work where husband and wife take care of each other. </w:t>
            </w:r>
          </w:p>
          <w:p w14:paraId="7788BA40" w14:textId="77777777" w:rsidR="003B14F5" w:rsidRDefault="00000000">
            <w:pPr>
              <w:rPr>
                <w:sz w:val="24"/>
                <w:szCs w:val="24"/>
              </w:rPr>
            </w:pPr>
            <w:r>
              <w:rPr>
                <w:sz w:val="24"/>
                <w:szCs w:val="24"/>
              </w:rPr>
              <w:t xml:space="preserve">Domestic workers who have to take </w:t>
            </w:r>
            <w:proofErr w:type="gramStart"/>
            <w:r>
              <w:rPr>
                <w:sz w:val="24"/>
                <w:szCs w:val="24"/>
              </w:rPr>
              <w:t>care  of</w:t>
            </w:r>
            <w:proofErr w:type="gramEnd"/>
            <w:r>
              <w:rPr>
                <w:sz w:val="24"/>
                <w:szCs w:val="24"/>
              </w:rPr>
              <w:t xml:space="preserve"> their own homes. </w:t>
            </w:r>
          </w:p>
          <w:p w14:paraId="535E319F" w14:textId="77777777" w:rsidR="003B14F5" w:rsidRDefault="003B14F5">
            <w:pPr>
              <w:rPr>
                <w:sz w:val="24"/>
                <w:szCs w:val="24"/>
              </w:rPr>
            </w:pPr>
          </w:p>
          <w:p w14:paraId="5FA2791A" w14:textId="77777777" w:rsidR="003B14F5" w:rsidRDefault="00000000">
            <w:pPr>
              <w:rPr>
                <w:sz w:val="24"/>
                <w:szCs w:val="24"/>
              </w:rPr>
            </w:pPr>
            <w:r>
              <w:rPr>
                <w:sz w:val="24"/>
                <w:szCs w:val="24"/>
              </w:rPr>
              <w:t>The state has money to help people with disabilities, but there is no money to help people taking care of people with disabilities.</w:t>
            </w:r>
          </w:p>
          <w:p w14:paraId="770CBA33" w14:textId="77777777" w:rsidR="003B14F5" w:rsidRDefault="00000000">
            <w:pPr>
              <w:rPr>
                <w:sz w:val="24"/>
                <w:szCs w:val="24"/>
              </w:rPr>
            </w:pPr>
            <w:r>
              <w:rPr>
                <w:sz w:val="24"/>
                <w:szCs w:val="24"/>
              </w:rPr>
              <w:lastRenderedPageBreak/>
              <w:t>People doing these jobs should be taken care of.</w:t>
            </w:r>
          </w:p>
          <w:p w14:paraId="3E503BFA" w14:textId="77777777" w:rsidR="003B14F5" w:rsidRDefault="003B14F5">
            <w:pPr>
              <w:rPr>
                <w:sz w:val="28"/>
                <w:szCs w:val="28"/>
              </w:rPr>
            </w:pPr>
          </w:p>
        </w:tc>
        <w:tc>
          <w:tcPr>
            <w:tcW w:w="3543" w:type="dxa"/>
          </w:tcPr>
          <w:p w14:paraId="2719ACA1" w14:textId="77777777" w:rsidR="003B14F5" w:rsidRDefault="00000000">
            <w:pPr>
              <w:rPr>
                <w:rFonts w:ascii="TH Sarabun PSK" w:eastAsia="TH Sarabun PSK" w:hAnsi="TH Sarabun PSK" w:cs="TH Sarabun PSK"/>
                <w:sz w:val="28"/>
                <w:szCs w:val="28"/>
              </w:rPr>
            </w:pPr>
            <w:r>
              <w:rPr>
                <w:sz w:val="24"/>
                <w:szCs w:val="24"/>
              </w:rPr>
              <w:lastRenderedPageBreak/>
              <w:t xml:space="preserve">There should be a remuneration for people who quit their </w:t>
            </w:r>
            <w:proofErr w:type="gramStart"/>
            <w:r>
              <w:rPr>
                <w:sz w:val="24"/>
                <w:szCs w:val="24"/>
              </w:rPr>
              <w:t>work  to</w:t>
            </w:r>
            <w:proofErr w:type="gramEnd"/>
            <w:r>
              <w:rPr>
                <w:sz w:val="24"/>
                <w:szCs w:val="24"/>
              </w:rPr>
              <w:t xml:space="preserve"> take care of </w:t>
            </w:r>
            <w:proofErr w:type="gramStart"/>
            <w:r>
              <w:rPr>
                <w:sz w:val="24"/>
                <w:szCs w:val="24"/>
              </w:rPr>
              <w:t>others,  so</w:t>
            </w:r>
            <w:proofErr w:type="gramEnd"/>
            <w:r>
              <w:rPr>
                <w:sz w:val="24"/>
                <w:szCs w:val="24"/>
              </w:rPr>
              <w:t xml:space="preserve"> that they have income. We proposed 3,000-5000 Baht a month. It may not be enough, but only 3,000 Baht is still difficult to get from the state. The state should understand that their compensation needs to be fair</w:t>
            </w:r>
            <w:proofErr w:type="gramStart"/>
            <w:r>
              <w:rPr>
                <w:sz w:val="24"/>
                <w:szCs w:val="24"/>
              </w:rPr>
              <w:t>.</w:t>
            </w:r>
            <w:r>
              <w:rPr>
                <w:rFonts w:ascii="TH Sarabun PSK" w:eastAsia="TH Sarabun PSK" w:hAnsi="TH Sarabun PSK" w:cs="TH Sarabun PSK"/>
                <w:sz w:val="28"/>
                <w:szCs w:val="28"/>
              </w:rPr>
              <w:t xml:space="preserve"> .</w:t>
            </w:r>
            <w:proofErr w:type="gramEnd"/>
          </w:p>
          <w:p w14:paraId="1F0068EB" w14:textId="77777777" w:rsidR="003B14F5" w:rsidRDefault="003B14F5">
            <w:pPr>
              <w:rPr>
                <w:sz w:val="28"/>
                <w:szCs w:val="28"/>
              </w:rPr>
            </w:pPr>
          </w:p>
        </w:tc>
      </w:tr>
      <w:tr w:rsidR="003B14F5" w14:paraId="7E509CBD" w14:textId="77777777">
        <w:tc>
          <w:tcPr>
            <w:tcW w:w="732" w:type="dxa"/>
          </w:tcPr>
          <w:p w14:paraId="55FD6E66" w14:textId="77777777" w:rsidR="003B14F5" w:rsidRDefault="00000000">
            <w:pPr>
              <w:ind w:right="127"/>
              <w:jc w:val="both"/>
              <w:rPr>
                <w:sz w:val="24"/>
                <w:szCs w:val="24"/>
              </w:rPr>
            </w:pPr>
            <w:r>
              <w:rPr>
                <w:sz w:val="24"/>
                <w:szCs w:val="24"/>
              </w:rPr>
              <w:t>4.</w:t>
            </w:r>
          </w:p>
        </w:tc>
        <w:tc>
          <w:tcPr>
            <w:tcW w:w="2098" w:type="dxa"/>
          </w:tcPr>
          <w:p w14:paraId="76811718" w14:textId="77777777" w:rsidR="003B14F5" w:rsidRDefault="00000000">
            <w:pPr>
              <w:rPr>
                <w:sz w:val="24"/>
                <w:szCs w:val="24"/>
              </w:rPr>
            </w:pPr>
            <w:r>
              <w:rPr>
                <w:sz w:val="24"/>
                <w:szCs w:val="24"/>
              </w:rPr>
              <w:t>Lack of access to care services</w:t>
            </w:r>
          </w:p>
        </w:tc>
        <w:tc>
          <w:tcPr>
            <w:tcW w:w="3261" w:type="dxa"/>
          </w:tcPr>
          <w:p w14:paraId="515FDDF7" w14:textId="77777777" w:rsidR="003B14F5" w:rsidRDefault="00000000">
            <w:pPr>
              <w:rPr>
                <w:sz w:val="24"/>
                <w:szCs w:val="24"/>
              </w:rPr>
            </w:pPr>
            <w:r>
              <w:rPr>
                <w:sz w:val="24"/>
                <w:szCs w:val="24"/>
              </w:rPr>
              <w:t>Can not access. It’s not enough services, I can’t think about taking my child to a childcare center. We go to work early and leave late at night. The opening and closing time of the centers are not relevant with daily life and work schedules.</w:t>
            </w:r>
          </w:p>
        </w:tc>
        <w:tc>
          <w:tcPr>
            <w:tcW w:w="3543" w:type="dxa"/>
          </w:tcPr>
          <w:p w14:paraId="65D33C72" w14:textId="77777777" w:rsidR="003B14F5" w:rsidRDefault="00000000">
            <w:pPr>
              <w:spacing w:after="160" w:line="259" w:lineRule="auto"/>
              <w:rPr>
                <w:sz w:val="24"/>
                <w:szCs w:val="24"/>
              </w:rPr>
            </w:pPr>
            <w:r>
              <w:rPr>
                <w:sz w:val="24"/>
                <w:szCs w:val="24"/>
              </w:rPr>
              <w:t xml:space="preserve">It proposes to open and close childcare centers and other welfare centers in accordance with the daily lives of workers. </w:t>
            </w:r>
          </w:p>
          <w:p w14:paraId="73C2DAF2" w14:textId="77777777" w:rsidR="003B14F5" w:rsidRDefault="00000000">
            <w:pPr>
              <w:spacing w:after="160" w:line="259" w:lineRule="auto"/>
              <w:rPr>
                <w:sz w:val="24"/>
                <w:szCs w:val="24"/>
              </w:rPr>
            </w:pPr>
            <w:r>
              <w:rPr>
                <w:sz w:val="24"/>
                <w:szCs w:val="24"/>
              </w:rPr>
              <w:t>I would like to extend the working hours of public hospitals and health services to open and close in line with the working hours of workers.  It may have extended time lapses, or close on weekdays and open on weekends instead.</w:t>
            </w:r>
          </w:p>
          <w:p w14:paraId="15566795" w14:textId="77777777" w:rsidR="003B14F5" w:rsidRDefault="00000000">
            <w:pPr>
              <w:spacing w:after="160" w:line="259" w:lineRule="auto"/>
              <w:rPr>
                <w:sz w:val="24"/>
                <w:szCs w:val="24"/>
              </w:rPr>
            </w:pPr>
            <w:r>
              <w:rPr>
                <w:sz w:val="24"/>
                <w:szCs w:val="24"/>
              </w:rPr>
              <w:t xml:space="preserve">The state must provide universal social protection to cover all groups of people, all occupations. </w:t>
            </w:r>
          </w:p>
          <w:p w14:paraId="2ED087BC" w14:textId="77777777" w:rsidR="003B14F5" w:rsidRDefault="00000000">
            <w:pPr>
              <w:spacing w:after="160" w:line="259" w:lineRule="auto"/>
              <w:rPr>
                <w:sz w:val="24"/>
                <w:szCs w:val="24"/>
              </w:rPr>
            </w:pPr>
            <w:r>
              <w:rPr>
                <w:sz w:val="24"/>
                <w:szCs w:val="24"/>
              </w:rPr>
              <w:t xml:space="preserve">Increase numbers of primary healthcare units to accommodate demands, (I stay in Silom but must go to the primary health care center at Rama 4, Klong Toey) </w:t>
            </w:r>
          </w:p>
          <w:p w14:paraId="10F41184" w14:textId="77777777" w:rsidR="003B14F5" w:rsidRDefault="003B14F5">
            <w:pPr>
              <w:rPr>
                <w:sz w:val="24"/>
                <w:szCs w:val="24"/>
              </w:rPr>
            </w:pPr>
          </w:p>
        </w:tc>
      </w:tr>
      <w:tr w:rsidR="003B14F5" w14:paraId="4967ED9B" w14:textId="77777777">
        <w:tc>
          <w:tcPr>
            <w:tcW w:w="732" w:type="dxa"/>
          </w:tcPr>
          <w:p w14:paraId="7599E9CE" w14:textId="77777777" w:rsidR="003B14F5" w:rsidRDefault="00000000">
            <w:pPr>
              <w:jc w:val="both"/>
              <w:rPr>
                <w:sz w:val="24"/>
                <w:szCs w:val="24"/>
              </w:rPr>
            </w:pPr>
            <w:r>
              <w:rPr>
                <w:sz w:val="24"/>
                <w:szCs w:val="24"/>
              </w:rPr>
              <w:t>5.</w:t>
            </w:r>
          </w:p>
        </w:tc>
        <w:tc>
          <w:tcPr>
            <w:tcW w:w="2098" w:type="dxa"/>
          </w:tcPr>
          <w:p w14:paraId="2CAB7A73" w14:textId="77777777" w:rsidR="003B14F5" w:rsidRDefault="00000000">
            <w:pPr>
              <w:rPr>
                <w:sz w:val="24"/>
                <w:szCs w:val="24"/>
              </w:rPr>
            </w:pPr>
            <w:r>
              <w:rPr>
                <w:sz w:val="24"/>
                <w:szCs w:val="24"/>
              </w:rPr>
              <w:t xml:space="preserve">Access to social protection </w:t>
            </w:r>
          </w:p>
        </w:tc>
        <w:tc>
          <w:tcPr>
            <w:tcW w:w="3261" w:type="dxa"/>
          </w:tcPr>
          <w:p w14:paraId="498555EF" w14:textId="77777777" w:rsidR="003B14F5" w:rsidRDefault="00000000">
            <w:pPr>
              <w:rPr>
                <w:sz w:val="24"/>
                <w:szCs w:val="24"/>
              </w:rPr>
            </w:pPr>
            <w:r>
              <w:rPr>
                <w:sz w:val="24"/>
                <w:szCs w:val="24"/>
              </w:rPr>
              <w:t>Can't access social security, article 33. Inaccessibility to funding sources. Basic services are not covered. The State Welfare Card can only be used for certain types of transportation.</w:t>
            </w:r>
          </w:p>
        </w:tc>
        <w:tc>
          <w:tcPr>
            <w:tcW w:w="3543" w:type="dxa"/>
          </w:tcPr>
          <w:p w14:paraId="1B3E8898" w14:textId="77777777" w:rsidR="003B14F5" w:rsidRDefault="00000000">
            <w:pPr>
              <w:rPr>
                <w:sz w:val="24"/>
                <w:szCs w:val="24"/>
              </w:rPr>
            </w:pPr>
            <w:r>
              <w:rPr>
                <w:sz w:val="24"/>
                <w:szCs w:val="24"/>
              </w:rPr>
              <w:t>Extend protection without exception, e.g.  extend social security article 33 to cover domestic workers.</w:t>
            </w:r>
          </w:p>
          <w:p w14:paraId="490AEFBB" w14:textId="77777777" w:rsidR="003B14F5" w:rsidRDefault="00000000">
            <w:pPr>
              <w:rPr>
                <w:sz w:val="24"/>
                <w:szCs w:val="24"/>
              </w:rPr>
            </w:pPr>
            <w:r>
              <w:rPr>
                <w:sz w:val="24"/>
                <w:szCs w:val="24"/>
              </w:rPr>
              <w:t>Actively campaign and enforce ministerial regulations to protect the rights of domestic workers.</w:t>
            </w:r>
          </w:p>
          <w:p w14:paraId="439BC1D5" w14:textId="77777777" w:rsidR="003B14F5" w:rsidRDefault="00000000">
            <w:pPr>
              <w:rPr>
                <w:sz w:val="28"/>
                <w:szCs w:val="28"/>
              </w:rPr>
            </w:pPr>
            <w:r>
              <w:rPr>
                <w:sz w:val="24"/>
                <w:szCs w:val="24"/>
              </w:rPr>
              <w:t>Care workers are also human being.</w:t>
            </w:r>
          </w:p>
        </w:tc>
      </w:tr>
      <w:tr w:rsidR="003B14F5" w14:paraId="5F29916E" w14:textId="77777777">
        <w:tc>
          <w:tcPr>
            <w:tcW w:w="732" w:type="dxa"/>
          </w:tcPr>
          <w:p w14:paraId="33133C5C" w14:textId="77777777" w:rsidR="003B14F5" w:rsidRDefault="00000000">
            <w:pPr>
              <w:jc w:val="both"/>
              <w:rPr>
                <w:sz w:val="24"/>
                <w:szCs w:val="24"/>
              </w:rPr>
            </w:pPr>
            <w:r>
              <w:rPr>
                <w:sz w:val="24"/>
                <w:szCs w:val="24"/>
              </w:rPr>
              <w:t>6.</w:t>
            </w:r>
          </w:p>
        </w:tc>
        <w:tc>
          <w:tcPr>
            <w:tcW w:w="2098" w:type="dxa"/>
          </w:tcPr>
          <w:p w14:paraId="03FF623A" w14:textId="77777777" w:rsidR="003B14F5" w:rsidRDefault="00000000">
            <w:pPr>
              <w:rPr>
                <w:sz w:val="24"/>
                <w:szCs w:val="24"/>
              </w:rPr>
            </w:pPr>
            <w:r>
              <w:rPr>
                <w:sz w:val="24"/>
                <w:szCs w:val="24"/>
              </w:rPr>
              <w:t>Reduction of long work hours</w:t>
            </w:r>
          </w:p>
        </w:tc>
        <w:tc>
          <w:tcPr>
            <w:tcW w:w="3261" w:type="dxa"/>
          </w:tcPr>
          <w:p w14:paraId="77680583" w14:textId="77777777" w:rsidR="003B14F5" w:rsidRDefault="00000000">
            <w:pPr>
              <w:rPr>
                <w:sz w:val="28"/>
                <w:szCs w:val="28"/>
              </w:rPr>
            </w:pPr>
            <w:r>
              <w:rPr>
                <w:sz w:val="28"/>
                <w:szCs w:val="28"/>
              </w:rPr>
              <w:t xml:space="preserve">Working hours are inconsistent with personal time and income.  Going to work early in the morning.  I can't go anywhere during free time. The income does not </w:t>
            </w:r>
            <w:r>
              <w:rPr>
                <w:sz w:val="28"/>
                <w:szCs w:val="28"/>
              </w:rPr>
              <w:lastRenderedPageBreak/>
              <w:t xml:space="preserve">increase.  I have to work at least </w:t>
            </w:r>
            <w:proofErr w:type="gramStart"/>
            <w:r>
              <w:rPr>
                <w:sz w:val="28"/>
                <w:szCs w:val="28"/>
              </w:rPr>
              <w:t>12  hours</w:t>
            </w:r>
            <w:proofErr w:type="gramEnd"/>
            <w:r>
              <w:rPr>
                <w:sz w:val="28"/>
                <w:szCs w:val="28"/>
              </w:rPr>
              <w:t xml:space="preserve"> a day.</w:t>
            </w:r>
          </w:p>
        </w:tc>
        <w:tc>
          <w:tcPr>
            <w:tcW w:w="3543" w:type="dxa"/>
          </w:tcPr>
          <w:p w14:paraId="6CA86680" w14:textId="77777777" w:rsidR="003B14F5" w:rsidRDefault="00000000">
            <w:pPr>
              <w:rPr>
                <w:sz w:val="24"/>
                <w:szCs w:val="24"/>
              </w:rPr>
            </w:pPr>
            <w:r>
              <w:rPr>
                <w:sz w:val="24"/>
                <w:szCs w:val="24"/>
              </w:rPr>
              <w:lastRenderedPageBreak/>
              <w:t>Employment contracts should be enforced by the government.</w:t>
            </w:r>
          </w:p>
          <w:p w14:paraId="13713CB5" w14:textId="77777777" w:rsidR="003B14F5" w:rsidRDefault="003B14F5">
            <w:pPr>
              <w:rPr>
                <w:sz w:val="24"/>
                <w:szCs w:val="24"/>
              </w:rPr>
            </w:pPr>
          </w:p>
          <w:p w14:paraId="7A329722" w14:textId="77777777" w:rsidR="003B14F5" w:rsidRDefault="00000000">
            <w:pPr>
              <w:rPr>
                <w:sz w:val="24"/>
                <w:szCs w:val="24"/>
              </w:rPr>
            </w:pPr>
            <w:r>
              <w:rPr>
                <w:sz w:val="24"/>
                <w:szCs w:val="24"/>
              </w:rPr>
              <w:t xml:space="preserve">The state must step in to help protect domestic workers' rights. </w:t>
            </w:r>
          </w:p>
          <w:p w14:paraId="01DCFA14" w14:textId="77777777" w:rsidR="003B14F5" w:rsidRDefault="003B14F5">
            <w:pPr>
              <w:rPr>
                <w:sz w:val="24"/>
                <w:szCs w:val="24"/>
              </w:rPr>
            </w:pPr>
          </w:p>
          <w:p w14:paraId="15727529" w14:textId="77777777" w:rsidR="003B14F5" w:rsidRDefault="00000000">
            <w:pPr>
              <w:rPr>
                <w:sz w:val="24"/>
                <w:szCs w:val="24"/>
              </w:rPr>
            </w:pPr>
            <w:r>
              <w:rPr>
                <w:sz w:val="24"/>
                <w:szCs w:val="24"/>
              </w:rPr>
              <w:t>There should be time to rest.</w:t>
            </w:r>
          </w:p>
          <w:p w14:paraId="63055998" w14:textId="77777777" w:rsidR="003B14F5" w:rsidRDefault="003B14F5">
            <w:pPr>
              <w:rPr>
                <w:sz w:val="24"/>
                <w:szCs w:val="24"/>
              </w:rPr>
            </w:pPr>
          </w:p>
          <w:p w14:paraId="5F4B19CC" w14:textId="77777777" w:rsidR="003B14F5" w:rsidRDefault="00000000">
            <w:pPr>
              <w:rPr>
                <w:sz w:val="24"/>
                <w:szCs w:val="24"/>
              </w:rPr>
            </w:pPr>
            <w:r>
              <w:rPr>
                <w:sz w:val="24"/>
                <w:szCs w:val="24"/>
              </w:rPr>
              <w:lastRenderedPageBreak/>
              <w:t>The state must enact clear rules and educate employers first, there is law but not actually enforce it.</w:t>
            </w:r>
          </w:p>
        </w:tc>
      </w:tr>
      <w:tr w:rsidR="003B14F5" w14:paraId="5EB24328" w14:textId="77777777">
        <w:tc>
          <w:tcPr>
            <w:tcW w:w="732" w:type="dxa"/>
          </w:tcPr>
          <w:p w14:paraId="58BD1F7F" w14:textId="77777777" w:rsidR="003B14F5" w:rsidRDefault="00000000">
            <w:pPr>
              <w:jc w:val="both"/>
              <w:rPr>
                <w:sz w:val="24"/>
                <w:szCs w:val="24"/>
              </w:rPr>
            </w:pPr>
            <w:r>
              <w:rPr>
                <w:sz w:val="24"/>
                <w:szCs w:val="24"/>
              </w:rPr>
              <w:lastRenderedPageBreak/>
              <w:t>7.</w:t>
            </w:r>
          </w:p>
        </w:tc>
        <w:tc>
          <w:tcPr>
            <w:tcW w:w="2098" w:type="dxa"/>
          </w:tcPr>
          <w:p w14:paraId="6A6E329C" w14:textId="77777777" w:rsidR="003B14F5" w:rsidRDefault="00000000">
            <w:pPr>
              <w:rPr>
                <w:sz w:val="24"/>
                <w:szCs w:val="24"/>
              </w:rPr>
            </w:pPr>
            <w:r>
              <w:rPr>
                <w:sz w:val="24"/>
                <w:szCs w:val="24"/>
              </w:rPr>
              <w:t xml:space="preserve">Redistributing unpaid care work across genders </w:t>
            </w:r>
          </w:p>
        </w:tc>
        <w:tc>
          <w:tcPr>
            <w:tcW w:w="3261" w:type="dxa"/>
          </w:tcPr>
          <w:p w14:paraId="209884F5" w14:textId="77777777" w:rsidR="003B14F5" w:rsidRDefault="00000000">
            <w:pPr>
              <w:rPr>
                <w:sz w:val="24"/>
                <w:szCs w:val="24"/>
              </w:rPr>
            </w:pPr>
            <w:r>
              <w:rPr>
                <w:sz w:val="24"/>
                <w:szCs w:val="24"/>
              </w:rPr>
              <w:t xml:space="preserve">Need to redistribute. Women </w:t>
            </w:r>
            <w:proofErr w:type="spellStart"/>
            <w:r>
              <w:rPr>
                <w:sz w:val="24"/>
                <w:szCs w:val="24"/>
              </w:rPr>
              <w:t>can not</w:t>
            </w:r>
            <w:proofErr w:type="spellEnd"/>
            <w:r>
              <w:rPr>
                <w:sz w:val="24"/>
                <w:szCs w:val="24"/>
              </w:rPr>
              <w:t xml:space="preserve"> do the work alone. Both men and women work outside home but only women do the household chores. Men drink beer with their friends. </w:t>
            </w:r>
          </w:p>
        </w:tc>
        <w:tc>
          <w:tcPr>
            <w:tcW w:w="3543" w:type="dxa"/>
          </w:tcPr>
          <w:p w14:paraId="16316F44" w14:textId="77777777" w:rsidR="003B14F5" w:rsidRDefault="00000000">
            <w:pPr>
              <w:rPr>
                <w:sz w:val="24"/>
                <w:szCs w:val="24"/>
              </w:rPr>
            </w:pPr>
            <w:r>
              <w:rPr>
                <w:sz w:val="24"/>
                <w:szCs w:val="24"/>
              </w:rPr>
              <w:t>It should be clearly divided according to physiology and suitability.</w:t>
            </w:r>
          </w:p>
          <w:p w14:paraId="01864964" w14:textId="77777777" w:rsidR="003B14F5" w:rsidRDefault="003B14F5">
            <w:pPr>
              <w:rPr>
                <w:sz w:val="24"/>
                <w:szCs w:val="24"/>
              </w:rPr>
            </w:pPr>
          </w:p>
          <w:p w14:paraId="17BA31F6" w14:textId="77777777" w:rsidR="003B14F5" w:rsidRDefault="00000000">
            <w:pPr>
              <w:rPr>
                <w:sz w:val="24"/>
                <w:szCs w:val="24"/>
              </w:rPr>
            </w:pPr>
            <w:r>
              <w:rPr>
                <w:sz w:val="24"/>
                <w:szCs w:val="24"/>
              </w:rPr>
              <w:t>Everyone in the house should help each other. At least help taking care of themselves.</w:t>
            </w:r>
          </w:p>
          <w:p w14:paraId="5D1B596C" w14:textId="77777777" w:rsidR="003B14F5" w:rsidRDefault="003B14F5">
            <w:pPr>
              <w:rPr>
                <w:sz w:val="24"/>
                <w:szCs w:val="24"/>
              </w:rPr>
            </w:pPr>
          </w:p>
          <w:p w14:paraId="7D426C45" w14:textId="77777777" w:rsidR="003B14F5" w:rsidRDefault="00000000">
            <w:pPr>
              <w:rPr>
                <w:sz w:val="24"/>
                <w:szCs w:val="24"/>
              </w:rPr>
            </w:pPr>
            <w:r>
              <w:rPr>
                <w:sz w:val="24"/>
                <w:szCs w:val="24"/>
              </w:rPr>
              <w:t xml:space="preserve"> Do not burden each other.</w:t>
            </w:r>
          </w:p>
          <w:p w14:paraId="7840881A" w14:textId="77777777" w:rsidR="003B14F5" w:rsidRDefault="00000000">
            <w:pPr>
              <w:rPr>
                <w:sz w:val="24"/>
                <w:szCs w:val="24"/>
              </w:rPr>
            </w:pPr>
            <w:r>
              <w:rPr>
                <w:sz w:val="24"/>
                <w:szCs w:val="24"/>
              </w:rPr>
              <w:t>To be equitable, help each other.</w:t>
            </w:r>
          </w:p>
        </w:tc>
      </w:tr>
      <w:tr w:rsidR="003B14F5" w14:paraId="7CB9D02B" w14:textId="77777777">
        <w:tc>
          <w:tcPr>
            <w:tcW w:w="732" w:type="dxa"/>
          </w:tcPr>
          <w:p w14:paraId="77C73D27" w14:textId="77777777" w:rsidR="003B14F5" w:rsidRDefault="00000000">
            <w:pPr>
              <w:jc w:val="both"/>
              <w:rPr>
                <w:sz w:val="24"/>
                <w:szCs w:val="24"/>
              </w:rPr>
            </w:pPr>
            <w:r>
              <w:rPr>
                <w:sz w:val="24"/>
                <w:szCs w:val="24"/>
              </w:rPr>
              <w:t>8.</w:t>
            </w:r>
          </w:p>
        </w:tc>
        <w:tc>
          <w:tcPr>
            <w:tcW w:w="2098" w:type="dxa"/>
          </w:tcPr>
          <w:p w14:paraId="31820964" w14:textId="77777777" w:rsidR="003B14F5" w:rsidRDefault="00000000">
            <w:pPr>
              <w:rPr>
                <w:sz w:val="24"/>
                <w:szCs w:val="24"/>
              </w:rPr>
            </w:pPr>
            <w:r>
              <w:rPr>
                <w:sz w:val="24"/>
                <w:szCs w:val="24"/>
              </w:rPr>
              <w:t>Redistributing unpaid care work across household and state</w:t>
            </w:r>
          </w:p>
        </w:tc>
        <w:tc>
          <w:tcPr>
            <w:tcW w:w="3261" w:type="dxa"/>
          </w:tcPr>
          <w:p w14:paraId="64AEFD7E" w14:textId="77777777" w:rsidR="003B14F5" w:rsidRDefault="00000000">
            <w:pPr>
              <w:rPr>
                <w:sz w:val="24"/>
                <w:szCs w:val="24"/>
              </w:rPr>
            </w:pPr>
            <w:r>
              <w:rPr>
                <w:sz w:val="24"/>
                <w:szCs w:val="24"/>
              </w:rPr>
              <w:t xml:space="preserve">There are insufficient public services. Even taking care of children is impossible. </w:t>
            </w:r>
          </w:p>
          <w:p w14:paraId="283FC582" w14:textId="77777777" w:rsidR="003B14F5" w:rsidRDefault="003B14F5">
            <w:pPr>
              <w:rPr>
                <w:sz w:val="24"/>
                <w:szCs w:val="24"/>
              </w:rPr>
            </w:pPr>
          </w:p>
          <w:p w14:paraId="3188D3EF" w14:textId="77777777" w:rsidR="003B14F5" w:rsidRDefault="00000000">
            <w:pPr>
              <w:rPr>
                <w:sz w:val="24"/>
                <w:szCs w:val="24"/>
              </w:rPr>
            </w:pPr>
            <w:r>
              <w:rPr>
                <w:sz w:val="24"/>
                <w:szCs w:val="24"/>
              </w:rPr>
              <w:t xml:space="preserve">Working people still do not have access to services. </w:t>
            </w:r>
          </w:p>
          <w:p w14:paraId="69374B24" w14:textId="77777777" w:rsidR="003B14F5" w:rsidRDefault="003B14F5">
            <w:pPr>
              <w:rPr>
                <w:sz w:val="24"/>
                <w:szCs w:val="24"/>
              </w:rPr>
            </w:pPr>
          </w:p>
          <w:p w14:paraId="094AA3AF" w14:textId="77777777" w:rsidR="003B14F5" w:rsidRDefault="00000000">
            <w:pPr>
              <w:rPr>
                <w:sz w:val="24"/>
                <w:szCs w:val="24"/>
              </w:rPr>
            </w:pPr>
            <w:r>
              <w:rPr>
                <w:sz w:val="24"/>
                <w:szCs w:val="24"/>
              </w:rPr>
              <w:t xml:space="preserve">Hidden populations cannot get support. </w:t>
            </w:r>
          </w:p>
          <w:p w14:paraId="0F7630DE" w14:textId="77777777" w:rsidR="003B14F5" w:rsidRDefault="003B14F5">
            <w:pPr>
              <w:rPr>
                <w:sz w:val="24"/>
                <w:szCs w:val="24"/>
              </w:rPr>
            </w:pPr>
          </w:p>
          <w:p w14:paraId="443D6248" w14:textId="77777777" w:rsidR="003B14F5" w:rsidRDefault="00000000">
            <w:pPr>
              <w:rPr>
                <w:sz w:val="24"/>
                <w:szCs w:val="24"/>
              </w:rPr>
            </w:pPr>
            <w:r>
              <w:rPr>
                <w:sz w:val="24"/>
                <w:szCs w:val="24"/>
              </w:rPr>
              <w:t>The government should make it an important national agenda.</w:t>
            </w:r>
          </w:p>
        </w:tc>
        <w:tc>
          <w:tcPr>
            <w:tcW w:w="3543" w:type="dxa"/>
          </w:tcPr>
          <w:p w14:paraId="01F02F63" w14:textId="77777777" w:rsidR="003B14F5" w:rsidRDefault="00000000">
            <w:pPr>
              <w:spacing w:after="160" w:line="259" w:lineRule="auto"/>
              <w:rPr>
                <w:sz w:val="24"/>
                <w:szCs w:val="24"/>
              </w:rPr>
            </w:pPr>
            <w:r>
              <w:rPr>
                <w:sz w:val="24"/>
                <w:szCs w:val="24"/>
              </w:rPr>
              <w:t>Need registration of domestic workers.</w:t>
            </w:r>
          </w:p>
          <w:p w14:paraId="7656AA86" w14:textId="77777777" w:rsidR="003B14F5" w:rsidRDefault="00000000">
            <w:pPr>
              <w:spacing w:after="160" w:line="259" w:lineRule="auto"/>
              <w:rPr>
                <w:sz w:val="24"/>
                <w:szCs w:val="24"/>
              </w:rPr>
            </w:pPr>
            <w:r>
              <w:rPr>
                <w:sz w:val="24"/>
                <w:szCs w:val="24"/>
              </w:rPr>
              <w:t xml:space="preserve">The state and employers must recognize our contribution. </w:t>
            </w:r>
          </w:p>
          <w:p w14:paraId="75D8D469" w14:textId="77777777" w:rsidR="003B14F5" w:rsidRDefault="00000000">
            <w:pPr>
              <w:spacing w:after="160" w:line="259" w:lineRule="auto"/>
              <w:rPr>
                <w:sz w:val="24"/>
                <w:szCs w:val="24"/>
              </w:rPr>
            </w:pPr>
            <w:r>
              <w:rPr>
                <w:sz w:val="24"/>
                <w:szCs w:val="24"/>
              </w:rPr>
              <w:t xml:space="preserve">Allocate the government budget to provide care from birth to death without discrimination. </w:t>
            </w:r>
          </w:p>
          <w:p w14:paraId="1A59A91F" w14:textId="77777777" w:rsidR="003B14F5" w:rsidRDefault="003B14F5">
            <w:pPr>
              <w:rPr>
                <w:sz w:val="24"/>
                <w:szCs w:val="24"/>
              </w:rPr>
            </w:pPr>
          </w:p>
        </w:tc>
      </w:tr>
      <w:tr w:rsidR="003B14F5" w14:paraId="66DA0811" w14:textId="77777777">
        <w:tc>
          <w:tcPr>
            <w:tcW w:w="732" w:type="dxa"/>
          </w:tcPr>
          <w:p w14:paraId="7F73ED84" w14:textId="77777777" w:rsidR="003B14F5" w:rsidRDefault="00000000">
            <w:pPr>
              <w:jc w:val="both"/>
              <w:rPr>
                <w:sz w:val="24"/>
                <w:szCs w:val="24"/>
              </w:rPr>
            </w:pPr>
            <w:r>
              <w:rPr>
                <w:sz w:val="24"/>
                <w:szCs w:val="24"/>
              </w:rPr>
              <w:t>9.</w:t>
            </w:r>
          </w:p>
        </w:tc>
        <w:tc>
          <w:tcPr>
            <w:tcW w:w="2098" w:type="dxa"/>
          </w:tcPr>
          <w:p w14:paraId="1D6BD060" w14:textId="77777777" w:rsidR="003B14F5" w:rsidRDefault="00000000">
            <w:pPr>
              <w:rPr>
                <w:sz w:val="24"/>
                <w:szCs w:val="24"/>
              </w:rPr>
            </w:pPr>
            <w:r>
              <w:rPr>
                <w:sz w:val="24"/>
                <w:szCs w:val="24"/>
              </w:rPr>
              <w:t>Existence of care policies</w:t>
            </w:r>
          </w:p>
        </w:tc>
        <w:tc>
          <w:tcPr>
            <w:tcW w:w="3261" w:type="dxa"/>
          </w:tcPr>
          <w:p w14:paraId="4C25AA3F" w14:textId="77777777" w:rsidR="003B14F5" w:rsidRDefault="00000000">
            <w:pPr>
              <w:spacing w:after="160" w:line="259" w:lineRule="auto"/>
              <w:rPr>
                <w:sz w:val="24"/>
                <w:szCs w:val="24"/>
              </w:rPr>
            </w:pPr>
            <w:r>
              <w:rPr>
                <w:sz w:val="24"/>
                <w:szCs w:val="24"/>
              </w:rPr>
              <w:t xml:space="preserve">There are some, but people do not have access to it, only some groups of people can access to.  </w:t>
            </w:r>
          </w:p>
          <w:p w14:paraId="5C0115A4" w14:textId="77777777" w:rsidR="003B14F5" w:rsidRDefault="00000000">
            <w:pPr>
              <w:spacing w:after="160" w:line="259" w:lineRule="auto"/>
              <w:rPr>
                <w:sz w:val="24"/>
                <w:szCs w:val="24"/>
              </w:rPr>
            </w:pPr>
            <w:r>
              <w:rPr>
                <w:sz w:val="24"/>
                <w:szCs w:val="24"/>
              </w:rPr>
              <w:t xml:space="preserve">Some care works are still missing from policies. </w:t>
            </w:r>
          </w:p>
          <w:p w14:paraId="30A81DDB" w14:textId="77777777" w:rsidR="003B14F5" w:rsidRDefault="00000000">
            <w:pPr>
              <w:rPr>
                <w:sz w:val="24"/>
                <w:szCs w:val="24"/>
              </w:rPr>
            </w:pPr>
            <w:r>
              <w:rPr>
                <w:sz w:val="24"/>
                <w:szCs w:val="24"/>
              </w:rPr>
              <w:t xml:space="preserve"> </w:t>
            </w:r>
          </w:p>
          <w:p w14:paraId="3C8E15E7" w14:textId="77777777" w:rsidR="003B14F5" w:rsidRDefault="00000000">
            <w:pPr>
              <w:rPr>
                <w:sz w:val="24"/>
                <w:szCs w:val="24"/>
              </w:rPr>
            </w:pPr>
            <w:r>
              <w:rPr>
                <w:sz w:val="24"/>
                <w:szCs w:val="24"/>
              </w:rPr>
              <w:t xml:space="preserve">More policies must be implemented, and people must be accessed. </w:t>
            </w:r>
          </w:p>
          <w:p w14:paraId="31EB135D" w14:textId="77777777" w:rsidR="003B14F5" w:rsidRDefault="003B14F5">
            <w:pPr>
              <w:rPr>
                <w:sz w:val="28"/>
                <w:szCs w:val="28"/>
              </w:rPr>
            </w:pPr>
          </w:p>
        </w:tc>
        <w:tc>
          <w:tcPr>
            <w:tcW w:w="3543" w:type="dxa"/>
          </w:tcPr>
          <w:p w14:paraId="2252A576" w14:textId="77777777" w:rsidR="003B14F5" w:rsidRDefault="00000000">
            <w:pPr>
              <w:rPr>
                <w:sz w:val="24"/>
                <w:szCs w:val="24"/>
              </w:rPr>
            </w:pPr>
            <w:r>
              <w:rPr>
                <w:sz w:val="24"/>
                <w:szCs w:val="24"/>
              </w:rPr>
              <w:t xml:space="preserve">The state should not restrict qualification or policy access. </w:t>
            </w:r>
          </w:p>
          <w:p w14:paraId="57A26F11" w14:textId="77777777" w:rsidR="003B14F5" w:rsidRDefault="003B14F5">
            <w:pPr>
              <w:rPr>
                <w:sz w:val="24"/>
                <w:szCs w:val="24"/>
              </w:rPr>
            </w:pPr>
          </w:p>
          <w:p w14:paraId="0D8BB8CB" w14:textId="77777777" w:rsidR="003B14F5" w:rsidRDefault="00000000">
            <w:pPr>
              <w:rPr>
                <w:sz w:val="24"/>
                <w:szCs w:val="24"/>
              </w:rPr>
            </w:pPr>
            <w:r>
              <w:rPr>
                <w:sz w:val="24"/>
                <w:szCs w:val="24"/>
              </w:rPr>
              <w:t xml:space="preserve">It should be accessible to all groups. </w:t>
            </w:r>
          </w:p>
          <w:p w14:paraId="443D0083" w14:textId="77777777" w:rsidR="003B14F5" w:rsidRDefault="003B14F5">
            <w:pPr>
              <w:rPr>
                <w:sz w:val="24"/>
                <w:szCs w:val="24"/>
              </w:rPr>
            </w:pPr>
          </w:p>
          <w:p w14:paraId="73498757" w14:textId="77777777" w:rsidR="003B14F5" w:rsidRDefault="00000000">
            <w:pPr>
              <w:rPr>
                <w:sz w:val="24"/>
                <w:szCs w:val="24"/>
              </w:rPr>
            </w:pPr>
            <w:r>
              <w:rPr>
                <w:sz w:val="24"/>
                <w:szCs w:val="24"/>
              </w:rPr>
              <w:t>There should be good communication and publicity.</w:t>
            </w:r>
          </w:p>
        </w:tc>
      </w:tr>
      <w:tr w:rsidR="003B14F5" w14:paraId="0FB76D46" w14:textId="77777777">
        <w:tc>
          <w:tcPr>
            <w:tcW w:w="732" w:type="dxa"/>
          </w:tcPr>
          <w:p w14:paraId="557470EE" w14:textId="77777777" w:rsidR="003B14F5" w:rsidRDefault="00000000">
            <w:pPr>
              <w:jc w:val="both"/>
              <w:rPr>
                <w:sz w:val="24"/>
                <w:szCs w:val="24"/>
              </w:rPr>
            </w:pPr>
            <w:r>
              <w:rPr>
                <w:sz w:val="24"/>
                <w:szCs w:val="24"/>
              </w:rPr>
              <w:t>10.</w:t>
            </w:r>
          </w:p>
        </w:tc>
        <w:tc>
          <w:tcPr>
            <w:tcW w:w="2098" w:type="dxa"/>
          </w:tcPr>
          <w:p w14:paraId="6F1D44DB" w14:textId="77777777" w:rsidR="003B14F5" w:rsidRDefault="00000000">
            <w:pPr>
              <w:rPr>
                <w:sz w:val="24"/>
                <w:szCs w:val="24"/>
              </w:rPr>
            </w:pPr>
            <w:r>
              <w:rPr>
                <w:sz w:val="24"/>
                <w:szCs w:val="24"/>
              </w:rPr>
              <w:t xml:space="preserve">Representation for care work  </w:t>
            </w:r>
          </w:p>
        </w:tc>
        <w:tc>
          <w:tcPr>
            <w:tcW w:w="3261" w:type="dxa"/>
          </w:tcPr>
          <w:p w14:paraId="50E78310" w14:textId="77777777" w:rsidR="003B14F5" w:rsidRDefault="00000000">
            <w:pPr>
              <w:spacing w:after="160" w:line="259" w:lineRule="auto"/>
              <w:rPr>
                <w:sz w:val="24"/>
                <w:szCs w:val="24"/>
              </w:rPr>
            </w:pPr>
            <w:r>
              <w:rPr>
                <w:sz w:val="24"/>
                <w:szCs w:val="24"/>
              </w:rPr>
              <w:t xml:space="preserve">No representation. Care workers should be organized as an organization or a </w:t>
            </w:r>
            <w:r>
              <w:rPr>
                <w:sz w:val="24"/>
                <w:szCs w:val="24"/>
              </w:rPr>
              <w:lastRenderedPageBreak/>
              <w:t xml:space="preserve">network. Care workers need to organize.  </w:t>
            </w:r>
          </w:p>
          <w:p w14:paraId="5C9BE03E" w14:textId="77777777" w:rsidR="003B14F5" w:rsidRDefault="00000000">
            <w:pPr>
              <w:spacing w:after="160" w:line="259" w:lineRule="auto"/>
              <w:rPr>
                <w:sz w:val="24"/>
                <w:szCs w:val="24"/>
              </w:rPr>
            </w:pPr>
            <w:r>
              <w:rPr>
                <w:sz w:val="24"/>
                <w:szCs w:val="24"/>
              </w:rPr>
              <w:t>The government must ratify ILO Convention 87, 98.</w:t>
            </w:r>
          </w:p>
          <w:p w14:paraId="62F685C9" w14:textId="77777777" w:rsidR="003B14F5" w:rsidRDefault="003B14F5">
            <w:pPr>
              <w:rPr>
                <w:sz w:val="24"/>
                <w:szCs w:val="24"/>
              </w:rPr>
            </w:pPr>
          </w:p>
        </w:tc>
        <w:tc>
          <w:tcPr>
            <w:tcW w:w="3543" w:type="dxa"/>
          </w:tcPr>
          <w:p w14:paraId="26775300" w14:textId="77777777" w:rsidR="003B14F5" w:rsidRDefault="00000000">
            <w:pPr>
              <w:spacing w:after="160" w:line="259" w:lineRule="auto"/>
              <w:rPr>
                <w:sz w:val="24"/>
                <w:szCs w:val="24"/>
              </w:rPr>
            </w:pPr>
            <w:r>
              <w:rPr>
                <w:sz w:val="24"/>
                <w:szCs w:val="24"/>
              </w:rPr>
              <w:lastRenderedPageBreak/>
              <w:t xml:space="preserve">Need to mobilize and organize care workers from different occupations. </w:t>
            </w:r>
          </w:p>
          <w:p w14:paraId="4AB7FED1" w14:textId="77777777" w:rsidR="003B14F5" w:rsidRDefault="00000000">
            <w:pPr>
              <w:spacing w:after="160" w:line="259" w:lineRule="auto"/>
              <w:rPr>
                <w:sz w:val="24"/>
                <w:szCs w:val="24"/>
              </w:rPr>
            </w:pPr>
            <w:r>
              <w:rPr>
                <w:sz w:val="24"/>
                <w:szCs w:val="24"/>
              </w:rPr>
              <w:lastRenderedPageBreak/>
              <w:t xml:space="preserve">Demand for the right to negotiate. </w:t>
            </w:r>
          </w:p>
        </w:tc>
      </w:tr>
      <w:tr w:rsidR="003B14F5" w14:paraId="2BC4D4D2" w14:textId="77777777">
        <w:tc>
          <w:tcPr>
            <w:tcW w:w="732" w:type="dxa"/>
          </w:tcPr>
          <w:p w14:paraId="0AE7C5A3" w14:textId="77777777" w:rsidR="003B14F5" w:rsidRDefault="00000000">
            <w:pPr>
              <w:jc w:val="both"/>
              <w:rPr>
                <w:sz w:val="24"/>
                <w:szCs w:val="24"/>
              </w:rPr>
            </w:pPr>
            <w:r>
              <w:rPr>
                <w:sz w:val="24"/>
                <w:szCs w:val="24"/>
              </w:rPr>
              <w:lastRenderedPageBreak/>
              <w:t>11.</w:t>
            </w:r>
          </w:p>
        </w:tc>
        <w:tc>
          <w:tcPr>
            <w:tcW w:w="2098" w:type="dxa"/>
          </w:tcPr>
          <w:p w14:paraId="7895C252" w14:textId="77777777" w:rsidR="003B14F5" w:rsidRDefault="00000000">
            <w:pPr>
              <w:rPr>
                <w:sz w:val="24"/>
                <w:szCs w:val="24"/>
              </w:rPr>
            </w:pPr>
            <w:r>
              <w:rPr>
                <w:sz w:val="24"/>
                <w:szCs w:val="24"/>
              </w:rPr>
              <w:t xml:space="preserve">Burden of paid care work - who is doing Care? </w:t>
            </w:r>
          </w:p>
        </w:tc>
        <w:tc>
          <w:tcPr>
            <w:tcW w:w="3261" w:type="dxa"/>
          </w:tcPr>
          <w:p w14:paraId="244CC844" w14:textId="77777777" w:rsidR="003B14F5" w:rsidRDefault="00000000">
            <w:pPr>
              <w:rPr>
                <w:sz w:val="24"/>
                <w:szCs w:val="24"/>
              </w:rPr>
            </w:pPr>
            <w:r>
              <w:rPr>
                <w:sz w:val="24"/>
                <w:szCs w:val="24"/>
              </w:rPr>
              <w:t>Domestic workers, Physical doctor, Nurse, Community Health Volunteers.</w:t>
            </w:r>
          </w:p>
          <w:p w14:paraId="30AB9193" w14:textId="77777777" w:rsidR="003B14F5" w:rsidRDefault="00000000">
            <w:pPr>
              <w:rPr>
                <w:sz w:val="24"/>
                <w:szCs w:val="24"/>
              </w:rPr>
            </w:pPr>
            <w:r>
              <w:rPr>
                <w:sz w:val="24"/>
                <w:szCs w:val="24"/>
              </w:rPr>
              <w:t xml:space="preserve">Get insufficient wages. </w:t>
            </w:r>
          </w:p>
          <w:p w14:paraId="40FC8912" w14:textId="77777777" w:rsidR="003B14F5" w:rsidRDefault="00000000">
            <w:pPr>
              <w:rPr>
                <w:sz w:val="24"/>
                <w:szCs w:val="24"/>
              </w:rPr>
            </w:pPr>
            <w:r>
              <w:rPr>
                <w:sz w:val="24"/>
                <w:szCs w:val="24"/>
              </w:rPr>
              <w:t xml:space="preserve">Care workers must be taken care of. </w:t>
            </w:r>
          </w:p>
        </w:tc>
        <w:tc>
          <w:tcPr>
            <w:tcW w:w="3543" w:type="dxa"/>
          </w:tcPr>
          <w:p w14:paraId="33235B1F" w14:textId="77777777" w:rsidR="003B14F5" w:rsidRDefault="00000000">
            <w:pPr>
              <w:spacing w:after="160" w:line="259" w:lineRule="auto"/>
              <w:rPr>
                <w:sz w:val="24"/>
                <w:szCs w:val="24"/>
              </w:rPr>
            </w:pPr>
            <w:r>
              <w:rPr>
                <w:sz w:val="24"/>
                <w:szCs w:val="24"/>
              </w:rPr>
              <w:t>Should be paid a decent wage.</w:t>
            </w:r>
          </w:p>
          <w:p w14:paraId="6E6B7718" w14:textId="77777777" w:rsidR="003B14F5" w:rsidRDefault="003B14F5">
            <w:pPr>
              <w:rPr>
                <w:sz w:val="24"/>
                <w:szCs w:val="24"/>
              </w:rPr>
            </w:pPr>
          </w:p>
        </w:tc>
      </w:tr>
      <w:tr w:rsidR="003B14F5" w14:paraId="704F1EDD" w14:textId="77777777">
        <w:tc>
          <w:tcPr>
            <w:tcW w:w="732" w:type="dxa"/>
          </w:tcPr>
          <w:p w14:paraId="392554EE" w14:textId="77777777" w:rsidR="003B14F5" w:rsidRDefault="00000000">
            <w:pPr>
              <w:jc w:val="both"/>
              <w:rPr>
                <w:sz w:val="24"/>
                <w:szCs w:val="24"/>
              </w:rPr>
            </w:pPr>
            <w:r>
              <w:rPr>
                <w:sz w:val="24"/>
                <w:szCs w:val="24"/>
              </w:rPr>
              <w:t>12.</w:t>
            </w:r>
          </w:p>
        </w:tc>
        <w:tc>
          <w:tcPr>
            <w:tcW w:w="2098" w:type="dxa"/>
          </w:tcPr>
          <w:p w14:paraId="683803BA" w14:textId="77777777" w:rsidR="003B14F5" w:rsidRDefault="00000000">
            <w:pPr>
              <w:rPr>
                <w:sz w:val="24"/>
                <w:szCs w:val="24"/>
              </w:rPr>
            </w:pPr>
            <w:r>
              <w:rPr>
                <w:sz w:val="24"/>
                <w:szCs w:val="24"/>
              </w:rPr>
              <w:t>Reward for Care Workers</w:t>
            </w:r>
          </w:p>
        </w:tc>
        <w:tc>
          <w:tcPr>
            <w:tcW w:w="3261" w:type="dxa"/>
          </w:tcPr>
          <w:p w14:paraId="47F3EB89" w14:textId="77777777" w:rsidR="003B14F5" w:rsidRDefault="00000000">
            <w:pPr>
              <w:rPr>
                <w:sz w:val="24"/>
                <w:szCs w:val="24"/>
              </w:rPr>
            </w:pPr>
            <w:r>
              <w:rPr>
                <w:sz w:val="24"/>
                <w:szCs w:val="24"/>
              </w:rPr>
              <w:t xml:space="preserve">There should be rewards, bonuses, pensions. </w:t>
            </w:r>
          </w:p>
        </w:tc>
        <w:tc>
          <w:tcPr>
            <w:tcW w:w="3543" w:type="dxa"/>
          </w:tcPr>
          <w:p w14:paraId="739FAEFF" w14:textId="77777777" w:rsidR="003B14F5" w:rsidRDefault="00000000">
            <w:pPr>
              <w:rPr>
                <w:sz w:val="24"/>
                <w:szCs w:val="24"/>
              </w:rPr>
            </w:pPr>
            <w:r>
              <w:rPr>
                <w:sz w:val="24"/>
                <w:szCs w:val="24"/>
              </w:rPr>
              <w:t xml:space="preserve">Should get pension at the end of their life. </w:t>
            </w:r>
          </w:p>
          <w:p w14:paraId="500970BC" w14:textId="77777777" w:rsidR="003B14F5" w:rsidRDefault="003B14F5">
            <w:pPr>
              <w:rPr>
                <w:sz w:val="24"/>
                <w:szCs w:val="24"/>
              </w:rPr>
            </w:pPr>
          </w:p>
          <w:p w14:paraId="1536BF21" w14:textId="77777777" w:rsidR="003B14F5" w:rsidRDefault="00000000">
            <w:pPr>
              <w:rPr>
                <w:sz w:val="28"/>
                <w:szCs w:val="28"/>
              </w:rPr>
            </w:pPr>
            <w:r>
              <w:rPr>
                <w:sz w:val="24"/>
                <w:szCs w:val="24"/>
              </w:rPr>
              <w:t>Fair wages.</w:t>
            </w:r>
            <w:r>
              <w:rPr>
                <w:sz w:val="28"/>
                <w:szCs w:val="28"/>
              </w:rPr>
              <w:t xml:space="preserve"> </w:t>
            </w:r>
          </w:p>
        </w:tc>
      </w:tr>
      <w:tr w:rsidR="003B14F5" w14:paraId="6B5CA466" w14:textId="77777777">
        <w:tc>
          <w:tcPr>
            <w:tcW w:w="732" w:type="dxa"/>
          </w:tcPr>
          <w:p w14:paraId="2660083C" w14:textId="77777777" w:rsidR="003B14F5" w:rsidRDefault="00000000">
            <w:pPr>
              <w:jc w:val="both"/>
              <w:rPr>
                <w:sz w:val="24"/>
                <w:szCs w:val="24"/>
              </w:rPr>
            </w:pPr>
            <w:r>
              <w:rPr>
                <w:sz w:val="24"/>
                <w:szCs w:val="24"/>
              </w:rPr>
              <w:t>13.</w:t>
            </w:r>
          </w:p>
        </w:tc>
        <w:tc>
          <w:tcPr>
            <w:tcW w:w="2098" w:type="dxa"/>
          </w:tcPr>
          <w:p w14:paraId="4D28BAB1" w14:textId="77777777" w:rsidR="003B14F5" w:rsidRDefault="00000000">
            <w:pPr>
              <w:rPr>
                <w:sz w:val="24"/>
                <w:szCs w:val="24"/>
              </w:rPr>
            </w:pPr>
            <w:r>
              <w:rPr>
                <w:sz w:val="24"/>
                <w:szCs w:val="24"/>
              </w:rPr>
              <w:t>Social Protection for Care Workers</w:t>
            </w:r>
          </w:p>
        </w:tc>
        <w:tc>
          <w:tcPr>
            <w:tcW w:w="3261" w:type="dxa"/>
          </w:tcPr>
          <w:p w14:paraId="2E8EEA6C" w14:textId="77777777" w:rsidR="003B14F5" w:rsidRDefault="00000000">
            <w:pPr>
              <w:rPr>
                <w:sz w:val="24"/>
                <w:szCs w:val="24"/>
              </w:rPr>
            </w:pPr>
            <w:r>
              <w:rPr>
                <w:sz w:val="24"/>
                <w:szCs w:val="24"/>
              </w:rPr>
              <w:t xml:space="preserve">There are some schemes, but it does not coverage all groups. Limited benefits, imbalance, get less and partially protect.  </w:t>
            </w:r>
          </w:p>
        </w:tc>
        <w:tc>
          <w:tcPr>
            <w:tcW w:w="3543" w:type="dxa"/>
          </w:tcPr>
          <w:p w14:paraId="3BC40E12" w14:textId="77777777" w:rsidR="003B14F5" w:rsidRDefault="00000000">
            <w:pPr>
              <w:rPr>
                <w:sz w:val="28"/>
                <w:szCs w:val="28"/>
              </w:rPr>
            </w:pPr>
            <w:r>
              <w:rPr>
                <w:sz w:val="24"/>
                <w:szCs w:val="24"/>
              </w:rPr>
              <w:t xml:space="preserve">Provide universal welfare schemes with equality, and coverage. </w:t>
            </w:r>
          </w:p>
        </w:tc>
      </w:tr>
      <w:tr w:rsidR="003B14F5" w14:paraId="7832DDB0" w14:textId="77777777">
        <w:tc>
          <w:tcPr>
            <w:tcW w:w="732" w:type="dxa"/>
          </w:tcPr>
          <w:p w14:paraId="5C1BD16B" w14:textId="77777777" w:rsidR="003B14F5" w:rsidRDefault="00000000">
            <w:pPr>
              <w:jc w:val="both"/>
              <w:rPr>
                <w:sz w:val="24"/>
                <w:szCs w:val="24"/>
              </w:rPr>
            </w:pPr>
            <w:r>
              <w:rPr>
                <w:sz w:val="24"/>
                <w:szCs w:val="24"/>
              </w:rPr>
              <w:t>14.</w:t>
            </w:r>
          </w:p>
        </w:tc>
        <w:tc>
          <w:tcPr>
            <w:tcW w:w="2098" w:type="dxa"/>
          </w:tcPr>
          <w:p w14:paraId="323DD328" w14:textId="77777777" w:rsidR="003B14F5" w:rsidRDefault="00000000">
            <w:pPr>
              <w:rPr>
                <w:sz w:val="24"/>
                <w:szCs w:val="24"/>
              </w:rPr>
            </w:pPr>
            <w:r>
              <w:rPr>
                <w:sz w:val="24"/>
                <w:szCs w:val="24"/>
              </w:rPr>
              <w:t xml:space="preserve">Impact on Paid Work and </w:t>
            </w:r>
            <w:proofErr w:type="spellStart"/>
            <w:r>
              <w:rPr>
                <w:sz w:val="24"/>
                <w:szCs w:val="24"/>
              </w:rPr>
              <w:t>Labour</w:t>
            </w:r>
            <w:proofErr w:type="spellEnd"/>
            <w:r>
              <w:rPr>
                <w:sz w:val="24"/>
                <w:szCs w:val="24"/>
              </w:rPr>
              <w:t xml:space="preserve"> Force Participation</w:t>
            </w:r>
          </w:p>
        </w:tc>
        <w:tc>
          <w:tcPr>
            <w:tcW w:w="3261" w:type="dxa"/>
          </w:tcPr>
          <w:p w14:paraId="08DA84D8" w14:textId="77777777" w:rsidR="003B14F5" w:rsidRDefault="003B14F5">
            <w:pPr>
              <w:pBdr>
                <w:top w:val="nil"/>
                <w:left w:val="nil"/>
                <w:bottom w:val="nil"/>
                <w:right w:val="nil"/>
                <w:between w:val="nil"/>
              </w:pBdr>
              <w:ind w:left="35"/>
              <w:rPr>
                <w:rFonts w:ascii="TH Sarabun PSK" w:eastAsia="TH Sarabun PSK" w:hAnsi="TH Sarabun PSK" w:cs="TH Sarabun PSK"/>
                <w:color w:val="000000"/>
                <w:sz w:val="28"/>
                <w:szCs w:val="28"/>
              </w:rPr>
            </w:pPr>
          </w:p>
          <w:p w14:paraId="422707BE" w14:textId="77777777" w:rsidR="003B14F5" w:rsidRDefault="00000000">
            <w:pPr>
              <w:pBdr>
                <w:top w:val="nil"/>
                <w:left w:val="nil"/>
                <w:bottom w:val="nil"/>
                <w:right w:val="nil"/>
                <w:between w:val="nil"/>
              </w:pBdr>
              <w:ind w:left="35"/>
              <w:rPr>
                <w:color w:val="000000"/>
                <w:sz w:val="24"/>
                <w:szCs w:val="24"/>
              </w:rPr>
            </w:pPr>
            <w:r>
              <w:rPr>
                <w:color w:val="000000"/>
                <w:sz w:val="24"/>
                <w:szCs w:val="24"/>
              </w:rPr>
              <w:t xml:space="preserve">It has a great impact on the economy. It helps drive the economy such as buying and payouts. </w:t>
            </w:r>
          </w:p>
        </w:tc>
        <w:tc>
          <w:tcPr>
            <w:tcW w:w="3543" w:type="dxa"/>
          </w:tcPr>
          <w:p w14:paraId="6E60E37B" w14:textId="77777777" w:rsidR="003B14F5" w:rsidRDefault="00000000">
            <w:pPr>
              <w:spacing w:after="160" w:line="259" w:lineRule="auto"/>
              <w:rPr>
                <w:sz w:val="24"/>
                <w:szCs w:val="24"/>
              </w:rPr>
            </w:pPr>
            <w:r>
              <w:rPr>
                <w:sz w:val="24"/>
                <w:szCs w:val="24"/>
              </w:rPr>
              <w:t>Employment rises, GDO grows.</w:t>
            </w:r>
          </w:p>
          <w:p w14:paraId="1603CF43" w14:textId="77777777" w:rsidR="003B14F5" w:rsidRDefault="00000000">
            <w:pPr>
              <w:spacing w:after="160" w:line="259" w:lineRule="auto"/>
              <w:rPr>
                <w:sz w:val="24"/>
                <w:szCs w:val="24"/>
              </w:rPr>
            </w:pPr>
            <w:r>
              <w:rPr>
                <w:sz w:val="24"/>
                <w:szCs w:val="24"/>
              </w:rPr>
              <w:t>People who get well-taken care of, will go out to create a good economy.</w:t>
            </w:r>
          </w:p>
          <w:p w14:paraId="2B32EE45" w14:textId="77777777" w:rsidR="003B14F5" w:rsidRDefault="00000000">
            <w:pPr>
              <w:spacing w:after="160" w:line="259" w:lineRule="auto"/>
              <w:rPr>
                <w:sz w:val="24"/>
                <w:szCs w:val="24"/>
              </w:rPr>
            </w:pPr>
            <w:r>
              <w:rPr>
                <w:sz w:val="24"/>
                <w:szCs w:val="24"/>
              </w:rPr>
              <w:t xml:space="preserve">If the support is good, the people in the house are good. </w:t>
            </w:r>
          </w:p>
          <w:p w14:paraId="5BEB97FE" w14:textId="77777777" w:rsidR="003B14F5" w:rsidRDefault="003B14F5">
            <w:pPr>
              <w:pBdr>
                <w:top w:val="nil"/>
                <w:left w:val="nil"/>
                <w:bottom w:val="nil"/>
                <w:right w:val="nil"/>
                <w:between w:val="nil"/>
              </w:pBdr>
              <w:ind w:left="33"/>
              <w:rPr>
                <w:color w:val="000000"/>
                <w:sz w:val="24"/>
                <w:szCs w:val="24"/>
              </w:rPr>
            </w:pPr>
          </w:p>
        </w:tc>
      </w:tr>
      <w:tr w:rsidR="003B14F5" w14:paraId="4EB3E15C" w14:textId="77777777">
        <w:tc>
          <w:tcPr>
            <w:tcW w:w="732" w:type="dxa"/>
          </w:tcPr>
          <w:p w14:paraId="526F90CA" w14:textId="77777777" w:rsidR="003B14F5" w:rsidRDefault="00000000">
            <w:pPr>
              <w:jc w:val="both"/>
              <w:rPr>
                <w:sz w:val="24"/>
                <w:szCs w:val="24"/>
              </w:rPr>
            </w:pPr>
            <w:r>
              <w:rPr>
                <w:sz w:val="24"/>
                <w:szCs w:val="24"/>
              </w:rPr>
              <w:t>15.</w:t>
            </w:r>
          </w:p>
        </w:tc>
        <w:tc>
          <w:tcPr>
            <w:tcW w:w="2098" w:type="dxa"/>
          </w:tcPr>
          <w:p w14:paraId="1D1265EF" w14:textId="77777777" w:rsidR="003B14F5" w:rsidRDefault="00000000">
            <w:pPr>
              <w:rPr>
                <w:sz w:val="24"/>
                <w:szCs w:val="24"/>
              </w:rPr>
            </w:pPr>
            <w:r>
              <w:rPr>
                <w:sz w:val="24"/>
                <w:szCs w:val="24"/>
              </w:rPr>
              <w:t>Others</w:t>
            </w:r>
          </w:p>
        </w:tc>
        <w:tc>
          <w:tcPr>
            <w:tcW w:w="3261" w:type="dxa"/>
          </w:tcPr>
          <w:p w14:paraId="65DD3F6A" w14:textId="77777777" w:rsidR="003B14F5" w:rsidRDefault="003B14F5">
            <w:pPr>
              <w:rPr>
                <w:sz w:val="24"/>
                <w:szCs w:val="24"/>
              </w:rPr>
            </w:pPr>
          </w:p>
        </w:tc>
        <w:tc>
          <w:tcPr>
            <w:tcW w:w="3543" w:type="dxa"/>
          </w:tcPr>
          <w:p w14:paraId="73D6AB2F" w14:textId="77777777" w:rsidR="003B14F5" w:rsidRDefault="00000000">
            <w:pPr>
              <w:rPr>
                <w:sz w:val="24"/>
                <w:szCs w:val="24"/>
              </w:rPr>
            </w:pPr>
            <w:r>
              <w:rPr>
                <w:sz w:val="24"/>
                <w:szCs w:val="24"/>
              </w:rPr>
              <w:t xml:space="preserve">Expected to see employers give value and empathy to domestic workers.  </w:t>
            </w:r>
          </w:p>
          <w:p w14:paraId="0D721693" w14:textId="77777777" w:rsidR="003B14F5" w:rsidRDefault="003B14F5">
            <w:pPr>
              <w:rPr>
                <w:sz w:val="24"/>
                <w:szCs w:val="24"/>
              </w:rPr>
            </w:pPr>
          </w:p>
          <w:p w14:paraId="6CD8B97A" w14:textId="77777777" w:rsidR="003B14F5" w:rsidRDefault="00000000">
            <w:pPr>
              <w:rPr>
                <w:sz w:val="24"/>
                <w:szCs w:val="24"/>
              </w:rPr>
            </w:pPr>
            <w:r>
              <w:rPr>
                <w:sz w:val="24"/>
                <w:szCs w:val="24"/>
              </w:rPr>
              <w:t>Need recognition and greater awareness on care work.</w:t>
            </w:r>
          </w:p>
          <w:p w14:paraId="51506060" w14:textId="77777777" w:rsidR="003B14F5" w:rsidRDefault="003B14F5">
            <w:pPr>
              <w:rPr>
                <w:sz w:val="24"/>
                <w:szCs w:val="24"/>
              </w:rPr>
            </w:pPr>
          </w:p>
          <w:p w14:paraId="138E21D0" w14:textId="77777777" w:rsidR="003B14F5" w:rsidRDefault="00000000">
            <w:pPr>
              <w:rPr>
                <w:color w:val="FF0000"/>
                <w:sz w:val="28"/>
                <w:szCs w:val="28"/>
              </w:rPr>
            </w:pPr>
            <w:r>
              <w:rPr>
                <w:sz w:val="24"/>
                <w:szCs w:val="24"/>
              </w:rPr>
              <w:t xml:space="preserve"> “Care work” is “work”</w:t>
            </w:r>
          </w:p>
        </w:tc>
      </w:tr>
    </w:tbl>
    <w:p w14:paraId="65D9541F"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5D7D10F6"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22009632"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0B8EB410"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7C9E909E"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6A1EF030"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3FF145C4"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260E525C"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0E7A6B51"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0973B861" w14:textId="77777777" w:rsidR="003B14F5" w:rsidRDefault="00000000">
      <w:pPr>
        <w:numPr>
          <w:ilvl w:val="0"/>
          <w:numId w:val="2"/>
        </w:numPr>
        <w:pBdr>
          <w:top w:val="nil"/>
          <w:left w:val="nil"/>
          <w:bottom w:val="nil"/>
          <w:right w:val="nil"/>
          <w:between w:val="nil"/>
        </w:pBdr>
        <w:tabs>
          <w:tab w:val="left" w:pos="954"/>
        </w:tabs>
        <w:spacing w:after="0" w:line="264" w:lineRule="auto"/>
        <w:rPr>
          <w:color w:val="000000"/>
          <w:sz w:val="24"/>
          <w:szCs w:val="24"/>
        </w:rPr>
      </w:pPr>
      <w:r>
        <w:rPr>
          <w:color w:val="000000"/>
          <w:sz w:val="24"/>
          <w:szCs w:val="24"/>
        </w:rPr>
        <w:t>Migrant Domestic Workers</w:t>
      </w:r>
    </w:p>
    <w:p w14:paraId="37750C53" w14:textId="77777777" w:rsidR="003B14F5" w:rsidRDefault="00000000">
      <w:pPr>
        <w:pBdr>
          <w:top w:val="nil"/>
          <w:left w:val="nil"/>
          <w:bottom w:val="nil"/>
          <w:right w:val="nil"/>
          <w:between w:val="nil"/>
        </w:pBdr>
        <w:tabs>
          <w:tab w:val="left" w:pos="954"/>
        </w:tabs>
        <w:spacing w:after="120" w:line="264" w:lineRule="auto"/>
        <w:ind w:left="720"/>
        <w:rPr>
          <w:color w:val="000000"/>
          <w:sz w:val="24"/>
          <w:szCs w:val="24"/>
        </w:rPr>
      </w:pPr>
      <w:r>
        <w:rPr>
          <w:color w:val="000000"/>
          <w:sz w:val="24"/>
          <w:szCs w:val="24"/>
        </w:rPr>
        <w:t>Participants; 7 MDWs</w:t>
      </w:r>
    </w:p>
    <w:tbl>
      <w:tblPr>
        <w:tblStyle w:val="a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117"/>
        <w:gridCol w:w="3223"/>
        <w:gridCol w:w="3543"/>
      </w:tblGrid>
      <w:tr w:rsidR="003B14F5" w14:paraId="0E9B40E8" w14:textId="77777777">
        <w:trPr>
          <w:tblHeader/>
        </w:trPr>
        <w:tc>
          <w:tcPr>
            <w:tcW w:w="751" w:type="dxa"/>
            <w:shd w:val="clear" w:color="auto" w:fill="D9E2F3"/>
          </w:tcPr>
          <w:p w14:paraId="206690A4" w14:textId="77777777" w:rsidR="003B14F5" w:rsidRDefault="00000000">
            <w:pPr>
              <w:ind w:right="127"/>
              <w:jc w:val="both"/>
              <w:rPr>
                <w:b/>
                <w:sz w:val="24"/>
                <w:szCs w:val="24"/>
              </w:rPr>
            </w:pPr>
            <w:r>
              <w:rPr>
                <w:b/>
                <w:sz w:val="24"/>
                <w:szCs w:val="24"/>
              </w:rPr>
              <w:t>SI No.</w:t>
            </w:r>
          </w:p>
        </w:tc>
        <w:tc>
          <w:tcPr>
            <w:tcW w:w="2117" w:type="dxa"/>
            <w:shd w:val="clear" w:color="auto" w:fill="D9E2F3"/>
          </w:tcPr>
          <w:p w14:paraId="19C797CE" w14:textId="77777777" w:rsidR="003B14F5" w:rsidRDefault="00000000">
            <w:pPr>
              <w:jc w:val="center"/>
              <w:rPr>
                <w:b/>
                <w:sz w:val="24"/>
                <w:szCs w:val="24"/>
              </w:rPr>
            </w:pPr>
            <w:r>
              <w:rPr>
                <w:b/>
                <w:sz w:val="24"/>
                <w:szCs w:val="24"/>
              </w:rPr>
              <w:t>Issue Area</w:t>
            </w:r>
          </w:p>
        </w:tc>
        <w:tc>
          <w:tcPr>
            <w:tcW w:w="3223" w:type="dxa"/>
            <w:shd w:val="clear" w:color="auto" w:fill="D9E2F3"/>
          </w:tcPr>
          <w:p w14:paraId="19178478" w14:textId="77777777" w:rsidR="003B14F5" w:rsidRDefault="00000000">
            <w:pPr>
              <w:jc w:val="center"/>
              <w:rPr>
                <w:b/>
                <w:sz w:val="24"/>
                <w:szCs w:val="24"/>
              </w:rPr>
            </w:pPr>
            <w:r>
              <w:rPr>
                <w:b/>
                <w:sz w:val="24"/>
                <w:szCs w:val="24"/>
              </w:rPr>
              <w:t>Problem Description</w:t>
            </w:r>
          </w:p>
        </w:tc>
        <w:tc>
          <w:tcPr>
            <w:tcW w:w="3543" w:type="dxa"/>
            <w:shd w:val="clear" w:color="auto" w:fill="D9E2F3"/>
          </w:tcPr>
          <w:p w14:paraId="36419FC6" w14:textId="77777777" w:rsidR="003B14F5" w:rsidRDefault="00000000">
            <w:pPr>
              <w:jc w:val="center"/>
              <w:rPr>
                <w:b/>
                <w:sz w:val="24"/>
                <w:szCs w:val="24"/>
              </w:rPr>
            </w:pPr>
            <w:r>
              <w:rPr>
                <w:b/>
                <w:sz w:val="24"/>
                <w:szCs w:val="24"/>
              </w:rPr>
              <w:t>Potential/target resolution</w:t>
            </w:r>
          </w:p>
        </w:tc>
      </w:tr>
      <w:tr w:rsidR="003B14F5" w14:paraId="12F36345" w14:textId="77777777">
        <w:tc>
          <w:tcPr>
            <w:tcW w:w="751" w:type="dxa"/>
          </w:tcPr>
          <w:p w14:paraId="7515ACD1" w14:textId="77777777" w:rsidR="003B14F5" w:rsidRDefault="00000000">
            <w:pPr>
              <w:ind w:right="-298"/>
              <w:jc w:val="both"/>
              <w:rPr>
                <w:sz w:val="24"/>
                <w:szCs w:val="24"/>
              </w:rPr>
            </w:pPr>
            <w:r>
              <w:rPr>
                <w:sz w:val="24"/>
                <w:szCs w:val="24"/>
              </w:rPr>
              <w:t>1.</w:t>
            </w:r>
          </w:p>
        </w:tc>
        <w:tc>
          <w:tcPr>
            <w:tcW w:w="2117" w:type="dxa"/>
          </w:tcPr>
          <w:p w14:paraId="5B93B207" w14:textId="77777777" w:rsidR="003B14F5" w:rsidRDefault="00000000">
            <w:pPr>
              <w:pBdr>
                <w:top w:val="nil"/>
                <w:left w:val="nil"/>
                <w:bottom w:val="nil"/>
                <w:right w:val="nil"/>
                <w:between w:val="nil"/>
              </w:pBdr>
              <w:ind w:left="78"/>
              <w:rPr>
                <w:color w:val="000000"/>
                <w:sz w:val="24"/>
                <w:szCs w:val="24"/>
              </w:rPr>
            </w:pPr>
            <w:r>
              <w:rPr>
                <w:color w:val="000000"/>
                <w:sz w:val="24"/>
                <w:szCs w:val="24"/>
              </w:rPr>
              <w:t xml:space="preserve">Non-recognition of care work </w:t>
            </w:r>
          </w:p>
        </w:tc>
        <w:tc>
          <w:tcPr>
            <w:tcW w:w="3223" w:type="dxa"/>
          </w:tcPr>
          <w:p w14:paraId="4C21AA28" w14:textId="77777777" w:rsidR="003B14F5" w:rsidRDefault="00000000">
            <w:pPr>
              <w:rPr>
                <w:sz w:val="24"/>
                <w:szCs w:val="24"/>
              </w:rPr>
            </w:pPr>
            <w:r>
              <w:rPr>
                <w:sz w:val="24"/>
                <w:szCs w:val="24"/>
              </w:rPr>
              <w:t>Not yet recognized that “Care work” is “work”. Still has no legal protection.</w:t>
            </w:r>
          </w:p>
          <w:p w14:paraId="4289A4C9" w14:textId="77777777" w:rsidR="003B14F5" w:rsidRDefault="003B14F5">
            <w:pPr>
              <w:rPr>
                <w:sz w:val="24"/>
                <w:szCs w:val="24"/>
              </w:rPr>
            </w:pPr>
          </w:p>
        </w:tc>
        <w:tc>
          <w:tcPr>
            <w:tcW w:w="3543" w:type="dxa"/>
          </w:tcPr>
          <w:p w14:paraId="35838E35" w14:textId="77777777" w:rsidR="003B14F5" w:rsidRDefault="00000000">
            <w:pPr>
              <w:rPr>
                <w:sz w:val="24"/>
                <w:szCs w:val="24"/>
              </w:rPr>
            </w:pPr>
            <w:r>
              <w:rPr>
                <w:sz w:val="24"/>
                <w:szCs w:val="24"/>
              </w:rPr>
              <w:t xml:space="preserve">The state must recognize that “Care work” is “work”. There should be legal and social protection for workers. </w:t>
            </w:r>
          </w:p>
        </w:tc>
      </w:tr>
      <w:tr w:rsidR="003B14F5" w14:paraId="67A4234B" w14:textId="77777777">
        <w:tc>
          <w:tcPr>
            <w:tcW w:w="751" w:type="dxa"/>
          </w:tcPr>
          <w:p w14:paraId="1E3403A4" w14:textId="77777777" w:rsidR="003B14F5" w:rsidRDefault="00000000">
            <w:pPr>
              <w:jc w:val="both"/>
              <w:rPr>
                <w:sz w:val="24"/>
                <w:szCs w:val="24"/>
              </w:rPr>
            </w:pPr>
            <w:r>
              <w:rPr>
                <w:sz w:val="24"/>
                <w:szCs w:val="24"/>
              </w:rPr>
              <w:t>2.</w:t>
            </w:r>
          </w:p>
        </w:tc>
        <w:tc>
          <w:tcPr>
            <w:tcW w:w="2117" w:type="dxa"/>
          </w:tcPr>
          <w:p w14:paraId="4C7C7F8C" w14:textId="77777777" w:rsidR="003B14F5" w:rsidRDefault="00000000">
            <w:pPr>
              <w:rPr>
                <w:sz w:val="24"/>
                <w:szCs w:val="24"/>
              </w:rPr>
            </w:pPr>
            <w:r>
              <w:rPr>
                <w:sz w:val="24"/>
                <w:szCs w:val="24"/>
              </w:rPr>
              <w:t>Non-recognition of skills</w:t>
            </w:r>
          </w:p>
        </w:tc>
        <w:tc>
          <w:tcPr>
            <w:tcW w:w="3223" w:type="dxa"/>
          </w:tcPr>
          <w:p w14:paraId="5F35F6F3" w14:textId="77777777" w:rsidR="003B14F5" w:rsidRDefault="00000000">
            <w:pPr>
              <w:rPr>
                <w:sz w:val="24"/>
                <w:szCs w:val="24"/>
              </w:rPr>
            </w:pPr>
            <w:r>
              <w:rPr>
                <w:sz w:val="24"/>
                <w:szCs w:val="24"/>
              </w:rPr>
              <w:t xml:space="preserve">Care work is work that needs a skill set. </w:t>
            </w:r>
          </w:p>
        </w:tc>
        <w:tc>
          <w:tcPr>
            <w:tcW w:w="3543" w:type="dxa"/>
          </w:tcPr>
          <w:p w14:paraId="344FA0FE" w14:textId="77777777" w:rsidR="003B14F5" w:rsidRDefault="00000000">
            <w:pPr>
              <w:rPr>
                <w:sz w:val="24"/>
                <w:szCs w:val="24"/>
              </w:rPr>
            </w:pPr>
            <w:r>
              <w:rPr>
                <w:sz w:val="24"/>
                <w:szCs w:val="24"/>
              </w:rPr>
              <w:t>- The government should provide skill training to workers.</w:t>
            </w:r>
          </w:p>
          <w:p w14:paraId="6DE00C82" w14:textId="77777777" w:rsidR="003B14F5" w:rsidRDefault="00000000">
            <w:pPr>
              <w:rPr>
                <w:sz w:val="24"/>
                <w:szCs w:val="24"/>
              </w:rPr>
            </w:pPr>
            <w:r>
              <w:rPr>
                <w:sz w:val="24"/>
                <w:szCs w:val="24"/>
              </w:rPr>
              <w:t xml:space="preserve">-The state must recognize experienced care workers as skilled workers. </w:t>
            </w:r>
          </w:p>
          <w:p w14:paraId="474CC812" w14:textId="77777777" w:rsidR="003B14F5" w:rsidRDefault="003B14F5">
            <w:pPr>
              <w:rPr>
                <w:sz w:val="24"/>
                <w:szCs w:val="24"/>
              </w:rPr>
            </w:pPr>
          </w:p>
        </w:tc>
      </w:tr>
      <w:tr w:rsidR="003B14F5" w14:paraId="1957B260" w14:textId="77777777">
        <w:tc>
          <w:tcPr>
            <w:tcW w:w="751" w:type="dxa"/>
          </w:tcPr>
          <w:p w14:paraId="1EEADC66" w14:textId="77777777" w:rsidR="003B14F5" w:rsidRDefault="00000000">
            <w:pPr>
              <w:jc w:val="both"/>
              <w:rPr>
                <w:sz w:val="24"/>
                <w:szCs w:val="24"/>
              </w:rPr>
            </w:pPr>
            <w:r>
              <w:rPr>
                <w:sz w:val="24"/>
                <w:szCs w:val="24"/>
              </w:rPr>
              <w:t>3.</w:t>
            </w:r>
          </w:p>
        </w:tc>
        <w:tc>
          <w:tcPr>
            <w:tcW w:w="2117" w:type="dxa"/>
          </w:tcPr>
          <w:p w14:paraId="3315FAF7" w14:textId="77777777" w:rsidR="003B14F5" w:rsidRDefault="00000000">
            <w:pPr>
              <w:rPr>
                <w:sz w:val="24"/>
                <w:szCs w:val="24"/>
              </w:rPr>
            </w:pPr>
            <w:r>
              <w:rPr>
                <w:sz w:val="24"/>
                <w:szCs w:val="24"/>
              </w:rPr>
              <w:t xml:space="preserve">The burden of unpaid care work </w:t>
            </w:r>
          </w:p>
        </w:tc>
        <w:tc>
          <w:tcPr>
            <w:tcW w:w="3223" w:type="dxa"/>
          </w:tcPr>
          <w:p w14:paraId="6D499B43" w14:textId="77777777" w:rsidR="003B14F5" w:rsidRDefault="00000000">
            <w:pPr>
              <w:rPr>
                <w:sz w:val="24"/>
                <w:szCs w:val="24"/>
              </w:rPr>
            </w:pPr>
            <w:r>
              <w:rPr>
                <w:sz w:val="24"/>
                <w:szCs w:val="24"/>
              </w:rPr>
              <w:t xml:space="preserve">Family members take responsibility. </w:t>
            </w:r>
          </w:p>
        </w:tc>
        <w:tc>
          <w:tcPr>
            <w:tcW w:w="3543" w:type="dxa"/>
          </w:tcPr>
          <w:p w14:paraId="3BD648C2" w14:textId="77777777" w:rsidR="003B14F5" w:rsidRDefault="00000000">
            <w:pPr>
              <w:rPr>
                <w:sz w:val="24"/>
                <w:szCs w:val="24"/>
              </w:rPr>
            </w:pPr>
            <w:r>
              <w:rPr>
                <w:sz w:val="24"/>
                <w:szCs w:val="24"/>
              </w:rPr>
              <w:t xml:space="preserve">The state must provide compensation to those care workers. </w:t>
            </w:r>
          </w:p>
          <w:p w14:paraId="26B21837" w14:textId="77777777" w:rsidR="003B14F5" w:rsidRDefault="003B14F5">
            <w:pPr>
              <w:rPr>
                <w:sz w:val="24"/>
                <w:szCs w:val="24"/>
              </w:rPr>
            </w:pPr>
          </w:p>
        </w:tc>
      </w:tr>
      <w:tr w:rsidR="003B14F5" w14:paraId="3E07BC0F" w14:textId="77777777">
        <w:tc>
          <w:tcPr>
            <w:tcW w:w="751" w:type="dxa"/>
          </w:tcPr>
          <w:p w14:paraId="5462CFC9" w14:textId="77777777" w:rsidR="003B14F5" w:rsidRDefault="00000000">
            <w:pPr>
              <w:ind w:right="127"/>
              <w:jc w:val="both"/>
              <w:rPr>
                <w:sz w:val="24"/>
                <w:szCs w:val="24"/>
              </w:rPr>
            </w:pPr>
            <w:r>
              <w:rPr>
                <w:sz w:val="24"/>
                <w:szCs w:val="24"/>
              </w:rPr>
              <w:t>4.</w:t>
            </w:r>
          </w:p>
        </w:tc>
        <w:tc>
          <w:tcPr>
            <w:tcW w:w="2117" w:type="dxa"/>
          </w:tcPr>
          <w:p w14:paraId="6DCA33B9" w14:textId="77777777" w:rsidR="003B14F5" w:rsidRDefault="00000000">
            <w:pPr>
              <w:rPr>
                <w:sz w:val="24"/>
                <w:szCs w:val="24"/>
              </w:rPr>
            </w:pPr>
            <w:r>
              <w:rPr>
                <w:sz w:val="24"/>
                <w:szCs w:val="24"/>
              </w:rPr>
              <w:t>Lack of access to care services</w:t>
            </w:r>
          </w:p>
        </w:tc>
        <w:tc>
          <w:tcPr>
            <w:tcW w:w="3223" w:type="dxa"/>
          </w:tcPr>
          <w:p w14:paraId="012F3B05" w14:textId="77777777" w:rsidR="003B14F5" w:rsidRDefault="00000000">
            <w:pPr>
              <w:rPr>
                <w:sz w:val="24"/>
                <w:szCs w:val="24"/>
              </w:rPr>
            </w:pPr>
            <w:r>
              <w:rPr>
                <w:sz w:val="24"/>
                <w:szCs w:val="24"/>
              </w:rPr>
              <w:t>For migrant workers, inadequate service centers provided by the government, e.g. there are only 9 hospitals in Bangkok servicing migrants.</w:t>
            </w:r>
          </w:p>
        </w:tc>
        <w:tc>
          <w:tcPr>
            <w:tcW w:w="3543" w:type="dxa"/>
          </w:tcPr>
          <w:p w14:paraId="0BF7D735" w14:textId="77777777" w:rsidR="003B14F5" w:rsidRDefault="00000000">
            <w:pPr>
              <w:pBdr>
                <w:top w:val="nil"/>
                <w:left w:val="nil"/>
                <w:bottom w:val="nil"/>
                <w:right w:val="nil"/>
                <w:between w:val="nil"/>
              </w:pBdr>
              <w:ind w:left="33"/>
              <w:rPr>
                <w:color w:val="000000"/>
                <w:sz w:val="24"/>
                <w:szCs w:val="24"/>
              </w:rPr>
            </w:pPr>
            <w:r>
              <w:rPr>
                <w:color w:val="000000"/>
                <w:sz w:val="24"/>
                <w:szCs w:val="24"/>
              </w:rPr>
              <w:t xml:space="preserve">The government must increase care services provided for migrants, with the same standard quality. </w:t>
            </w:r>
          </w:p>
        </w:tc>
      </w:tr>
      <w:tr w:rsidR="003B14F5" w14:paraId="26F445F4" w14:textId="77777777">
        <w:tc>
          <w:tcPr>
            <w:tcW w:w="751" w:type="dxa"/>
          </w:tcPr>
          <w:p w14:paraId="49C66C72" w14:textId="77777777" w:rsidR="003B14F5" w:rsidRDefault="00000000">
            <w:pPr>
              <w:jc w:val="both"/>
              <w:rPr>
                <w:sz w:val="24"/>
                <w:szCs w:val="24"/>
              </w:rPr>
            </w:pPr>
            <w:r>
              <w:rPr>
                <w:sz w:val="24"/>
                <w:szCs w:val="24"/>
              </w:rPr>
              <w:t>5.</w:t>
            </w:r>
          </w:p>
        </w:tc>
        <w:tc>
          <w:tcPr>
            <w:tcW w:w="2117" w:type="dxa"/>
          </w:tcPr>
          <w:p w14:paraId="5C3B1D3D" w14:textId="77777777" w:rsidR="003B14F5" w:rsidRDefault="00000000">
            <w:pPr>
              <w:rPr>
                <w:sz w:val="24"/>
                <w:szCs w:val="24"/>
              </w:rPr>
            </w:pPr>
            <w:r>
              <w:rPr>
                <w:sz w:val="24"/>
                <w:szCs w:val="24"/>
              </w:rPr>
              <w:t xml:space="preserve">Access to social protection </w:t>
            </w:r>
          </w:p>
        </w:tc>
        <w:tc>
          <w:tcPr>
            <w:tcW w:w="3223" w:type="dxa"/>
          </w:tcPr>
          <w:p w14:paraId="62DDA678" w14:textId="77777777" w:rsidR="003B14F5" w:rsidRDefault="00000000">
            <w:pPr>
              <w:rPr>
                <w:sz w:val="24"/>
                <w:szCs w:val="24"/>
              </w:rPr>
            </w:pPr>
            <w:r>
              <w:rPr>
                <w:sz w:val="24"/>
                <w:szCs w:val="24"/>
              </w:rPr>
              <w:t xml:space="preserve">Migrant domestic workers cannot access social protection, e.g. have no entitlement to access social security. </w:t>
            </w:r>
          </w:p>
        </w:tc>
        <w:tc>
          <w:tcPr>
            <w:tcW w:w="3543" w:type="dxa"/>
          </w:tcPr>
          <w:p w14:paraId="6C48265A" w14:textId="77777777" w:rsidR="003B14F5" w:rsidRDefault="00000000">
            <w:pPr>
              <w:rPr>
                <w:sz w:val="24"/>
                <w:szCs w:val="24"/>
              </w:rPr>
            </w:pPr>
            <w:r>
              <w:rPr>
                <w:sz w:val="24"/>
                <w:szCs w:val="24"/>
              </w:rPr>
              <w:t xml:space="preserve">Migrant domestic workers need inclusion in social security article 33. </w:t>
            </w:r>
          </w:p>
        </w:tc>
      </w:tr>
      <w:tr w:rsidR="003B14F5" w14:paraId="3513F16B" w14:textId="77777777">
        <w:tc>
          <w:tcPr>
            <w:tcW w:w="751" w:type="dxa"/>
          </w:tcPr>
          <w:p w14:paraId="042C73D7" w14:textId="77777777" w:rsidR="003B14F5" w:rsidRDefault="00000000">
            <w:pPr>
              <w:jc w:val="both"/>
              <w:rPr>
                <w:sz w:val="24"/>
                <w:szCs w:val="24"/>
              </w:rPr>
            </w:pPr>
            <w:r>
              <w:rPr>
                <w:sz w:val="24"/>
                <w:szCs w:val="24"/>
              </w:rPr>
              <w:t>6.</w:t>
            </w:r>
          </w:p>
        </w:tc>
        <w:tc>
          <w:tcPr>
            <w:tcW w:w="2117" w:type="dxa"/>
          </w:tcPr>
          <w:p w14:paraId="3864BC8C" w14:textId="77777777" w:rsidR="003B14F5" w:rsidRDefault="00000000">
            <w:pPr>
              <w:rPr>
                <w:sz w:val="24"/>
                <w:szCs w:val="24"/>
              </w:rPr>
            </w:pPr>
            <w:r>
              <w:rPr>
                <w:sz w:val="24"/>
                <w:szCs w:val="24"/>
              </w:rPr>
              <w:t>Reduction of long work hours</w:t>
            </w:r>
          </w:p>
        </w:tc>
        <w:tc>
          <w:tcPr>
            <w:tcW w:w="3223" w:type="dxa"/>
          </w:tcPr>
          <w:p w14:paraId="0BA21E9B" w14:textId="77777777" w:rsidR="003B14F5" w:rsidRDefault="00000000">
            <w:pPr>
              <w:rPr>
                <w:sz w:val="24"/>
                <w:szCs w:val="24"/>
              </w:rPr>
            </w:pPr>
            <w:r>
              <w:rPr>
                <w:sz w:val="24"/>
                <w:szCs w:val="24"/>
              </w:rPr>
              <w:t xml:space="preserve">At present working with long working hours. </w:t>
            </w:r>
          </w:p>
          <w:p w14:paraId="657CC851" w14:textId="77777777" w:rsidR="003B14F5" w:rsidRDefault="003B14F5">
            <w:pPr>
              <w:rPr>
                <w:sz w:val="24"/>
                <w:szCs w:val="24"/>
              </w:rPr>
            </w:pPr>
          </w:p>
        </w:tc>
        <w:tc>
          <w:tcPr>
            <w:tcW w:w="3543" w:type="dxa"/>
          </w:tcPr>
          <w:p w14:paraId="7F1DCB7A" w14:textId="77777777" w:rsidR="003B14F5" w:rsidRDefault="00000000">
            <w:pPr>
              <w:rPr>
                <w:sz w:val="24"/>
                <w:szCs w:val="24"/>
              </w:rPr>
            </w:pPr>
            <w:r>
              <w:rPr>
                <w:sz w:val="24"/>
                <w:szCs w:val="24"/>
              </w:rPr>
              <w:t>Even though domestic workers ‘rights are covered by the new Ministerial Regulation (MR) No. 15 which substituted MR No. 14 but implementation still be big questions. It really needs government enforcement. Employers are forced to comply with the law.</w:t>
            </w:r>
          </w:p>
        </w:tc>
      </w:tr>
      <w:tr w:rsidR="003B14F5" w14:paraId="6ADFA0A8" w14:textId="77777777">
        <w:tc>
          <w:tcPr>
            <w:tcW w:w="751" w:type="dxa"/>
          </w:tcPr>
          <w:p w14:paraId="59217780" w14:textId="77777777" w:rsidR="003B14F5" w:rsidRDefault="00000000">
            <w:pPr>
              <w:jc w:val="both"/>
              <w:rPr>
                <w:sz w:val="24"/>
                <w:szCs w:val="24"/>
              </w:rPr>
            </w:pPr>
            <w:r>
              <w:rPr>
                <w:sz w:val="24"/>
                <w:szCs w:val="24"/>
              </w:rPr>
              <w:t>7.</w:t>
            </w:r>
          </w:p>
        </w:tc>
        <w:tc>
          <w:tcPr>
            <w:tcW w:w="2117" w:type="dxa"/>
          </w:tcPr>
          <w:p w14:paraId="73F25D56" w14:textId="77777777" w:rsidR="003B14F5" w:rsidRDefault="00000000">
            <w:pPr>
              <w:rPr>
                <w:sz w:val="24"/>
                <w:szCs w:val="24"/>
              </w:rPr>
            </w:pPr>
            <w:r>
              <w:rPr>
                <w:sz w:val="24"/>
                <w:szCs w:val="24"/>
              </w:rPr>
              <w:t xml:space="preserve">Redistributing unpaid care work across genders </w:t>
            </w:r>
          </w:p>
        </w:tc>
        <w:tc>
          <w:tcPr>
            <w:tcW w:w="3223" w:type="dxa"/>
          </w:tcPr>
          <w:p w14:paraId="33F3A567" w14:textId="77777777" w:rsidR="003B14F5" w:rsidRDefault="00000000">
            <w:pPr>
              <w:rPr>
                <w:sz w:val="24"/>
                <w:szCs w:val="24"/>
              </w:rPr>
            </w:pPr>
            <w:r>
              <w:rPr>
                <w:sz w:val="24"/>
                <w:szCs w:val="24"/>
              </w:rPr>
              <w:t xml:space="preserve">Really need redistributing, both male and female can do household chores. </w:t>
            </w:r>
          </w:p>
          <w:p w14:paraId="251D2F52" w14:textId="77777777" w:rsidR="003B14F5" w:rsidRDefault="003B14F5">
            <w:pPr>
              <w:rPr>
                <w:sz w:val="24"/>
                <w:szCs w:val="24"/>
              </w:rPr>
            </w:pPr>
          </w:p>
        </w:tc>
        <w:tc>
          <w:tcPr>
            <w:tcW w:w="3543" w:type="dxa"/>
          </w:tcPr>
          <w:p w14:paraId="6BAD1A87" w14:textId="77777777" w:rsidR="003B14F5" w:rsidRDefault="00000000">
            <w:pPr>
              <w:rPr>
                <w:sz w:val="24"/>
                <w:szCs w:val="24"/>
              </w:rPr>
            </w:pPr>
            <w:r>
              <w:rPr>
                <w:sz w:val="24"/>
                <w:szCs w:val="24"/>
              </w:rPr>
              <w:t>Raise social awareness about gender equality and equally distributing unpaid care work across genders.</w:t>
            </w:r>
          </w:p>
        </w:tc>
      </w:tr>
      <w:tr w:rsidR="003B14F5" w14:paraId="584CE71E" w14:textId="77777777">
        <w:tc>
          <w:tcPr>
            <w:tcW w:w="751" w:type="dxa"/>
          </w:tcPr>
          <w:p w14:paraId="2023315D" w14:textId="77777777" w:rsidR="003B14F5" w:rsidRDefault="00000000">
            <w:pPr>
              <w:jc w:val="both"/>
              <w:rPr>
                <w:sz w:val="24"/>
                <w:szCs w:val="24"/>
              </w:rPr>
            </w:pPr>
            <w:r>
              <w:rPr>
                <w:sz w:val="24"/>
                <w:szCs w:val="24"/>
              </w:rPr>
              <w:t>8.</w:t>
            </w:r>
          </w:p>
        </w:tc>
        <w:tc>
          <w:tcPr>
            <w:tcW w:w="2117" w:type="dxa"/>
          </w:tcPr>
          <w:p w14:paraId="012978A8" w14:textId="77777777" w:rsidR="003B14F5" w:rsidRDefault="00000000">
            <w:pPr>
              <w:rPr>
                <w:sz w:val="24"/>
                <w:szCs w:val="24"/>
              </w:rPr>
            </w:pPr>
            <w:r>
              <w:rPr>
                <w:sz w:val="24"/>
                <w:szCs w:val="24"/>
              </w:rPr>
              <w:t xml:space="preserve">Redistributing unpaid care work </w:t>
            </w:r>
            <w:r>
              <w:rPr>
                <w:sz w:val="24"/>
                <w:szCs w:val="24"/>
              </w:rPr>
              <w:lastRenderedPageBreak/>
              <w:t>across household and state</w:t>
            </w:r>
          </w:p>
        </w:tc>
        <w:tc>
          <w:tcPr>
            <w:tcW w:w="3223" w:type="dxa"/>
          </w:tcPr>
          <w:p w14:paraId="2F067D87" w14:textId="77777777" w:rsidR="003B14F5" w:rsidRDefault="00000000">
            <w:pPr>
              <w:rPr>
                <w:sz w:val="24"/>
                <w:szCs w:val="24"/>
              </w:rPr>
            </w:pPr>
            <w:r>
              <w:rPr>
                <w:sz w:val="24"/>
                <w:szCs w:val="24"/>
              </w:rPr>
              <w:lastRenderedPageBreak/>
              <w:t xml:space="preserve">The state still does not play proper roles in care work, </w:t>
            </w:r>
            <w:proofErr w:type="spellStart"/>
            <w:r>
              <w:rPr>
                <w:sz w:val="24"/>
                <w:szCs w:val="24"/>
              </w:rPr>
              <w:t>e.g</w:t>
            </w:r>
            <w:proofErr w:type="spellEnd"/>
            <w:r>
              <w:rPr>
                <w:sz w:val="24"/>
                <w:szCs w:val="24"/>
              </w:rPr>
              <w:t xml:space="preserve"> </w:t>
            </w:r>
            <w:r>
              <w:rPr>
                <w:sz w:val="24"/>
                <w:szCs w:val="24"/>
              </w:rPr>
              <w:lastRenderedPageBreak/>
              <w:t xml:space="preserve">daycare centers and in sufficient social welfare for care workers.  </w:t>
            </w:r>
          </w:p>
        </w:tc>
        <w:tc>
          <w:tcPr>
            <w:tcW w:w="3543" w:type="dxa"/>
          </w:tcPr>
          <w:p w14:paraId="270A7C3D" w14:textId="77777777" w:rsidR="003B14F5" w:rsidRDefault="00000000">
            <w:pPr>
              <w:rPr>
                <w:sz w:val="24"/>
                <w:szCs w:val="24"/>
              </w:rPr>
            </w:pPr>
            <w:r>
              <w:rPr>
                <w:sz w:val="24"/>
                <w:szCs w:val="24"/>
              </w:rPr>
              <w:lastRenderedPageBreak/>
              <w:t>Provide recommendations in No. 3 and 4.</w:t>
            </w:r>
          </w:p>
        </w:tc>
      </w:tr>
      <w:tr w:rsidR="003B14F5" w14:paraId="17BC9608" w14:textId="77777777">
        <w:tc>
          <w:tcPr>
            <w:tcW w:w="751" w:type="dxa"/>
          </w:tcPr>
          <w:p w14:paraId="194B5FE0" w14:textId="77777777" w:rsidR="003B14F5" w:rsidRDefault="00000000">
            <w:pPr>
              <w:jc w:val="both"/>
              <w:rPr>
                <w:sz w:val="24"/>
                <w:szCs w:val="24"/>
              </w:rPr>
            </w:pPr>
            <w:r>
              <w:rPr>
                <w:sz w:val="24"/>
                <w:szCs w:val="24"/>
              </w:rPr>
              <w:t>9.</w:t>
            </w:r>
          </w:p>
        </w:tc>
        <w:tc>
          <w:tcPr>
            <w:tcW w:w="2117" w:type="dxa"/>
          </w:tcPr>
          <w:p w14:paraId="7BA9DACE" w14:textId="77777777" w:rsidR="003B14F5" w:rsidRDefault="00000000">
            <w:pPr>
              <w:rPr>
                <w:sz w:val="24"/>
                <w:szCs w:val="24"/>
              </w:rPr>
            </w:pPr>
            <w:r>
              <w:rPr>
                <w:sz w:val="24"/>
                <w:szCs w:val="24"/>
              </w:rPr>
              <w:t>Existence of care policies</w:t>
            </w:r>
          </w:p>
        </w:tc>
        <w:tc>
          <w:tcPr>
            <w:tcW w:w="3223" w:type="dxa"/>
          </w:tcPr>
          <w:p w14:paraId="3E3C0726" w14:textId="77777777" w:rsidR="003B14F5" w:rsidRDefault="00000000">
            <w:pPr>
              <w:rPr>
                <w:sz w:val="24"/>
                <w:szCs w:val="24"/>
              </w:rPr>
            </w:pPr>
            <w:r>
              <w:rPr>
                <w:sz w:val="24"/>
                <w:szCs w:val="24"/>
              </w:rPr>
              <w:t xml:space="preserve">The state has clear policies for formal workers but unclear for informal workers. The domestic workers, elderly care workers, still did not have clear government policies. </w:t>
            </w:r>
          </w:p>
        </w:tc>
        <w:tc>
          <w:tcPr>
            <w:tcW w:w="3543" w:type="dxa"/>
          </w:tcPr>
          <w:p w14:paraId="1FEB0F74" w14:textId="77777777" w:rsidR="003B14F5" w:rsidRDefault="00000000">
            <w:pPr>
              <w:rPr>
                <w:sz w:val="24"/>
                <w:szCs w:val="24"/>
              </w:rPr>
            </w:pPr>
            <w:r>
              <w:rPr>
                <w:sz w:val="24"/>
                <w:szCs w:val="24"/>
              </w:rPr>
              <w:t xml:space="preserve">The state should enact clear care policies for informal workers. </w:t>
            </w:r>
          </w:p>
        </w:tc>
      </w:tr>
      <w:tr w:rsidR="003B14F5" w14:paraId="641F3F87" w14:textId="77777777">
        <w:tc>
          <w:tcPr>
            <w:tcW w:w="751" w:type="dxa"/>
          </w:tcPr>
          <w:p w14:paraId="38D46FEC" w14:textId="77777777" w:rsidR="003B14F5" w:rsidRDefault="00000000">
            <w:pPr>
              <w:jc w:val="both"/>
              <w:rPr>
                <w:sz w:val="24"/>
                <w:szCs w:val="24"/>
              </w:rPr>
            </w:pPr>
            <w:r>
              <w:rPr>
                <w:sz w:val="24"/>
                <w:szCs w:val="24"/>
              </w:rPr>
              <w:t>10.</w:t>
            </w:r>
          </w:p>
        </w:tc>
        <w:tc>
          <w:tcPr>
            <w:tcW w:w="2117" w:type="dxa"/>
          </w:tcPr>
          <w:p w14:paraId="48D6815B" w14:textId="77777777" w:rsidR="003B14F5" w:rsidRDefault="00000000">
            <w:pPr>
              <w:rPr>
                <w:sz w:val="24"/>
                <w:szCs w:val="24"/>
              </w:rPr>
            </w:pPr>
            <w:r>
              <w:rPr>
                <w:sz w:val="24"/>
                <w:szCs w:val="24"/>
              </w:rPr>
              <w:t xml:space="preserve">Representation for care work  </w:t>
            </w:r>
          </w:p>
        </w:tc>
        <w:tc>
          <w:tcPr>
            <w:tcW w:w="3223" w:type="dxa"/>
          </w:tcPr>
          <w:p w14:paraId="682D6AFB" w14:textId="77777777" w:rsidR="003B14F5" w:rsidRDefault="00000000">
            <w:pPr>
              <w:rPr>
                <w:sz w:val="24"/>
                <w:szCs w:val="24"/>
              </w:rPr>
            </w:pPr>
            <w:r>
              <w:rPr>
                <w:sz w:val="24"/>
                <w:szCs w:val="24"/>
              </w:rPr>
              <w:t xml:space="preserve">Currently, we are organized as a network and have representatives, but the government still has not recognized us. </w:t>
            </w:r>
          </w:p>
        </w:tc>
        <w:tc>
          <w:tcPr>
            <w:tcW w:w="3543" w:type="dxa"/>
          </w:tcPr>
          <w:p w14:paraId="316E00BE" w14:textId="77777777" w:rsidR="003B14F5" w:rsidRDefault="00000000">
            <w:pPr>
              <w:rPr>
                <w:sz w:val="24"/>
                <w:szCs w:val="24"/>
              </w:rPr>
            </w:pPr>
            <w:r>
              <w:rPr>
                <w:sz w:val="24"/>
                <w:szCs w:val="24"/>
              </w:rPr>
              <w:t>The state should enact/ amend laws and policies for care workers to have rights to organize.</w:t>
            </w:r>
          </w:p>
        </w:tc>
      </w:tr>
      <w:tr w:rsidR="003B14F5" w14:paraId="075C89BF" w14:textId="77777777">
        <w:tc>
          <w:tcPr>
            <w:tcW w:w="751" w:type="dxa"/>
          </w:tcPr>
          <w:p w14:paraId="1DD51B53" w14:textId="77777777" w:rsidR="003B14F5" w:rsidRDefault="00000000">
            <w:pPr>
              <w:jc w:val="both"/>
              <w:rPr>
                <w:sz w:val="24"/>
                <w:szCs w:val="24"/>
              </w:rPr>
            </w:pPr>
            <w:r>
              <w:rPr>
                <w:sz w:val="24"/>
                <w:szCs w:val="24"/>
              </w:rPr>
              <w:t>11.</w:t>
            </w:r>
          </w:p>
        </w:tc>
        <w:tc>
          <w:tcPr>
            <w:tcW w:w="2117" w:type="dxa"/>
          </w:tcPr>
          <w:p w14:paraId="13860D9B" w14:textId="77777777" w:rsidR="003B14F5" w:rsidRDefault="00000000">
            <w:pPr>
              <w:rPr>
                <w:sz w:val="24"/>
                <w:szCs w:val="24"/>
              </w:rPr>
            </w:pPr>
            <w:r>
              <w:rPr>
                <w:sz w:val="24"/>
                <w:szCs w:val="24"/>
              </w:rPr>
              <w:t xml:space="preserve">Burden of paid care work - who is doing Care? </w:t>
            </w:r>
          </w:p>
        </w:tc>
        <w:tc>
          <w:tcPr>
            <w:tcW w:w="3223" w:type="dxa"/>
          </w:tcPr>
          <w:p w14:paraId="18C4AD9B" w14:textId="77777777" w:rsidR="003B14F5" w:rsidRDefault="00000000">
            <w:pPr>
              <w:rPr>
                <w:sz w:val="24"/>
                <w:szCs w:val="24"/>
              </w:rPr>
            </w:pPr>
            <w:r>
              <w:rPr>
                <w:sz w:val="24"/>
                <w:szCs w:val="24"/>
              </w:rPr>
              <w:t xml:space="preserve">The domestic workers, daycare centers’ staff, elderly care workers and community health volunteers still have a double burden.  </w:t>
            </w:r>
          </w:p>
        </w:tc>
        <w:tc>
          <w:tcPr>
            <w:tcW w:w="3543" w:type="dxa"/>
          </w:tcPr>
          <w:p w14:paraId="4C44D2EC" w14:textId="77777777" w:rsidR="003B14F5" w:rsidRDefault="00000000">
            <w:pPr>
              <w:rPr>
                <w:sz w:val="24"/>
                <w:szCs w:val="24"/>
              </w:rPr>
            </w:pPr>
            <w:r>
              <w:rPr>
                <w:sz w:val="24"/>
                <w:szCs w:val="24"/>
              </w:rPr>
              <w:t xml:space="preserve">The state must provide social protection to informal care workers as same as formal workers. </w:t>
            </w:r>
          </w:p>
        </w:tc>
      </w:tr>
      <w:tr w:rsidR="003B14F5" w14:paraId="559C5AE5" w14:textId="77777777">
        <w:tc>
          <w:tcPr>
            <w:tcW w:w="751" w:type="dxa"/>
          </w:tcPr>
          <w:p w14:paraId="041D07FB" w14:textId="77777777" w:rsidR="003B14F5" w:rsidRDefault="00000000">
            <w:pPr>
              <w:jc w:val="both"/>
              <w:rPr>
                <w:sz w:val="24"/>
                <w:szCs w:val="24"/>
              </w:rPr>
            </w:pPr>
            <w:r>
              <w:rPr>
                <w:sz w:val="24"/>
                <w:szCs w:val="24"/>
              </w:rPr>
              <w:t>12.</w:t>
            </w:r>
          </w:p>
        </w:tc>
        <w:tc>
          <w:tcPr>
            <w:tcW w:w="2117" w:type="dxa"/>
          </w:tcPr>
          <w:p w14:paraId="68C7E65F" w14:textId="77777777" w:rsidR="003B14F5" w:rsidRDefault="00000000">
            <w:pPr>
              <w:rPr>
                <w:sz w:val="24"/>
                <w:szCs w:val="24"/>
              </w:rPr>
            </w:pPr>
            <w:r>
              <w:rPr>
                <w:sz w:val="24"/>
                <w:szCs w:val="24"/>
              </w:rPr>
              <w:t>Reward for Care Workers</w:t>
            </w:r>
          </w:p>
        </w:tc>
        <w:tc>
          <w:tcPr>
            <w:tcW w:w="3223" w:type="dxa"/>
          </w:tcPr>
          <w:p w14:paraId="57DDC192" w14:textId="77777777" w:rsidR="003B14F5" w:rsidRDefault="00000000">
            <w:pPr>
              <w:rPr>
                <w:sz w:val="24"/>
                <w:szCs w:val="24"/>
              </w:rPr>
            </w:pPr>
            <w:r>
              <w:rPr>
                <w:sz w:val="24"/>
                <w:szCs w:val="24"/>
              </w:rPr>
              <w:t xml:space="preserve">Enforcement of minimum wages law to community health volunteers is still inactive. </w:t>
            </w:r>
          </w:p>
        </w:tc>
        <w:tc>
          <w:tcPr>
            <w:tcW w:w="3543" w:type="dxa"/>
          </w:tcPr>
          <w:p w14:paraId="7157EFED" w14:textId="77777777" w:rsidR="003B14F5" w:rsidRDefault="00000000">
            <w:pPr>
              <w:rPr>
                <w:sz w:val="24"/>
                <w:szCs w:val="24"/>
              </w:rPr>
            </w:pPr>
            <w:r>
              <w:rPr>
                <w:sz w:val="24"/>
                <w:szCs w:val="24"/>
              </w:rPr>
              <w:t xml:space="preserve">The state must provide fair wages to those care workers. </w:t>
            </w:r>
          </w:p>
        </w:tc>
      </w:tr>
      <w:tr w:rsidR="003B14F5" w14:paraId="6C58B62A" w14:textId="77777777">
        <w:tc>
          <w:tcPr>
            <w:tcW w:w="751" w:type="dxa"/>
          </w:tcPr>
          <w:p w14:paraId="6A57F082" w14:textId="77777777" w:rsidR="003B14F5" w:rsidRDefault="00000000">
            <w:pPr>
              <w:jc w:val="both"/>
              <w:rPr>
                <w:sz w:val="24"/>
                <w:szCs w:val="24"/>
              </w:rPr>
            </w:pPr>
            <w:r>
              <w:rPr>
                <w:sz w:val="24"/>
                <w:szCs w:val="24"/>
              </w:rPr>
              <w:t>13.</w:t>
            </w:r>
          </w:p>
        </w:tc>
        <w:tc>
          <w:tcPr>
            <w:tcW w:w="2117" w:type="dxa"/>
          </w:tcPr>
          <w:p w14:paraId="4AB2ABF4" w14:textId="77777777" w:rsidR="003B14F5" w:rsidRDefault="00000000">
            <w:pPr>
              <w:rPr>
                <w:sz w:val="24"/>
                <w:szCs w:val="24"/>
              </w:rPr>
            </w:pPr>
            <w:r>
              <w:rPr>
                <w:sz w:val="24"/>
                <w:szCs w:val="24"/>
              </w:rPr>
              <w:t>Social Protection for Care Workers</w:t>
            </w:r>
          </w:p>
        </w:tc>
        <w:tc>
          <w:tcPr>
            <w:tcW w:w="3223" w:type="dxa"/>
          </w:tcPr>
          <w:p w14:paraId="437B8BBA" w14:textId="77777777" w:rsidR="003B14F5" w:rsidRDefault="00000000">
            <w:pPr>
              <w:rPr>
                <w:sz w:val="24"/>
                <w:szCs w:val="24"/>
              </w:rPr>
            </w:pPr>
            <w:r>
              <w:rPr>
                <w:sz w:val="24"/>
                <w:szCs w:val="24"/>
              </w:rPr>
              <w:t xml:space="preserve">Currently, there is inadequate social protection for care workers. </w:t>
            </w:r>
          </w:p>
        </w:tc>
        <w:tc>
          <w:tcPr>
            <w:tcW w:w="3543" w:type="dxa"/>
          </w:tcPr>
          <w:p w14:paraId="75AC4179" w14:textId="77777777" w:rsidR="003B14F5" w:rsidRDefault="00000000">
            <w:pPr>
              <w:rPr>
                <w:sz w:val="24"/>
                <w:szCs w:val="24"/>
              </w:rPr>
            </w:pPr>
            <w:r>
              <w:rPr>
                <w:sz w:val="24"/>
                <w:szCs w:val="24"/>
              </w:rPr>
              <w:t xml:space="preserve">Informal employees should get social protection the same as their counterparts in formal workers. At least, the domestic workers should be included in social security article 33. </w:t>
            </w:r>
          </w:p>
        </w:tc>
      </w:tr>
      <w:tr w:rsidR="003B14F5" w14:paraId="3CD99718" w14:textId="77777777">
        <w:tc>
          <w:tcPr>
            <w:tcW w:w="751" w:type="dxa"/>
          </w:tcPr>
          <w:p w14:paraId="2251692A" w14:textId="77777777" w:rsidR="003B14F5" w:rsidRDefault="00000000">
            <w:pPr>
              <w:jc w:val="both"/>
              <w:rPr>
                <w:sz w:val="24"/>
                <w:szCs w:val="24"/>
              </w:rPr>
            </w:pPr>
            <w:r>
              <w:rPr>
                <w:sz w:val="24"/>
                <w:szCs w:val="24"/>
              </w:rPr>
              <w:t>14.</w:t>
            </w:r>
          </w:p>
        </w:tc>
        <w:tc>
          <w:tcPr>
            <w:tcW w:w="2117" w:type="dxa"/>
          </w:tcPr>
          <w:p w14:paraId="283C2622" w14:textId="77777777" w:rsidR="003B14F5" w:rsidRDefault="00000000">
            <w:pPr>
              <w:rPr>
                <w:sz w:val="24"/>
                <w:szCs w:val="24"/>
              </w:rPr>
            </w:pPr>
            <w:r>
              <w:rPr>
                <w:sz w:val="24"/>
                <w:szCs w:val="24"/>
              </w:rPr>
              <w:t xml:space="preserve">Impact on Paid Work and </w:t>
            </w:r>
            <w:proofErr w:type="spellStart"/>
            <w:r>
              <w:rPr>
                <w:sz w:val="24"/>
                <w:szCs w:val="24"/>
              </w:rPr>
              <w:t>Labour</w:t>
            </w:r>
            <w:proofErr w:type="spellEnd"/>
            <w:r>
              <w:rPr>
                <w:sz w:val="24"/>
                <w:szCs w:val="24"/>
              </w:rPr>
              <w:t xml:space="preserve"> Force Participation</w:t>
            </w:r>
          </w:p>
        </w:tc>
        <w:tc>
          <w:tcPr>
            <w:tcW w:w="3223" w:type="dxa"/>
          </w:tcPr>
          <w:p w14:paraId="268FB0D5" w14:textId="77777777" w:rsidR="003B14F5" w:rsidRDefault="00000000">
            <w:pPr>
              <w:rPr>
                <w:sz w:val="24"/>
                <w:szCs w:val="24"/>
              </w:rPr>
            </w:pPr>
            <w:r>
              <w:rPr>
                <w:sz w:val="24"/>
                <w:szCs w:val="24"/>
              </w:rPr>
              <w:t xml:space="preserve">In the case of care workers e.g. domestic workers, childcare workers, elderly care workers and pets care workers, </w:t>
            </w:r>
          </w:p>
          <w:p w14:paraId="717FA3FB" w14:textId="77777777" w:rsidR="003B14F5" w:rsidRDefault="00000000">
            <w:pPr>
              <w:rPr>
                <w:sz w:val="24"/>
                <w:szCs w:val="24"/>
              </w:rPr>
            </w:pPr>
            <w:r>
              <w:rPr>
                <w:sz w:val="24"/>
                <w:szCs w:val="24"/>
              </w:rPr>
              <w:t xml:space="preserve"> getting remuneration, it will have a greater contribution to the country’s economy. </w:t>
            </w:r>
          </w:p>
          <w:p w14:paraId="48C2D4C3" w14:textId="77777777" w:rsidR="003B14F5" w:rsidRDefault="00000000">
            <w:pPr>
              <w:rPr>
                <w:sz w:val="24"/>
                <w:szCs w:val="24"/>
              </w:rPr>
            </w:pPr>
            <w:r>
              <w:rPr>
                <w:sz w:val="24"/>
                <w:szCs w:val="24"/>
              </w:rPr>
              <w:t xml:space="preserve">These workers support their employers to work outside the home and earn more. At the same time, when the domestic workers receive income, they will send it back to their families and their families will have enough </w:t>
            </w:r>
            <w:r>
              <w:rPr>
                <w:sz w:val="24"/>
                <w:szCs w:val="24"/>
              </w:rPr>
              <w:lastRenderedPageBreak/>
              <w:t xml:space="preserve">money to feed other family members.  </w:t>
            </w:r>
          </w:p>
          <w:p w14:paraId="75690AFD" w14:textId="77777777" w:rsidR="003B14F5" w:rsidRDefault="003B14F5">
            <w:pPr>
              <w:rPr>
                <w:sz w:val="24"/>
                <w:szCs w:val="24"/>
              </w:rPr>
            </w:pPr>
          </w:p>
          <w:p w14:paraId="59D7770E" w14:textId="77777777" w:rsidR="003B14F5" w:rsidRDefault="00000000">
            <w:pPr>
              <w:rPr>
                <w:sz w:val="24"/>
                <w:szCs w:val="24"/>
              </w:rPr>
            </w:pPr>
            <w:r>
              <w:rPr>
                <w:sz w:val="24"/>
                <w:szCs w:val="24"/>
              </w:rPr>
              <w:t xml:space="preserve">In the case of childcare workers or elderly care workers, if they receive remuneration from the government, they will provide quality care to children and elderly people. </w:t>
            </w:r>
          </w:p>
          <w:p w14:paraId="39FF4AB3" w14:textId="77777777" w:rsidR="003B14F5" w:rsidRDefault="00000000">
            <w:pPr>
              <w:rPr>
                <w:sz w:val="24"/>
                <w:szCs w:val="24"/>
              </w:rPr>
            </w:pPr>
            <w:r>
              <w:rPr>
                <w:sz w:val="24"/>
                <w:szCs w:val="24"/>
              </w:rPr>
              <w:t xml:space="preserve"> </w:t>
            </w:r>
          </w:p>
          <w:p w14:paraId="11E17D1D" w14:textId="77777777" w:rsidR="003B14F5" w:rsidRDefault="00000000">
            <w:pPr>
              <w:pBdr>
                <w:top w:val="nil"/>
                <w:left w:val="nil"/>
                <w:bottom w:val="nil"/>
                <w:right w:val="nil"/>
                <w:between w:val="nil"/>
              </w:pBdr>
              <w:ind w:left="35"/>
              <w:rPr>
                <w:color w:val="000000"/>
                <w:sz w:val="24"/>
                <w:szCs w:val="24"/>
              </w:rPr>
            </w:pPr>
            <w:r>
              <w:rPr>
                <w:color w:val="000000"/>
                <w:sz w:val="24"/>
                <w:szCs w:val="24"/>
              </w:rPr>
              <w:t xml:space="preserve"> </w:t>
            </w:r>
          </w:p>
        </w:tc>
        <w:tc>
          <w:tcPr>
            <w:tcW w:w="3543" w:type="dxa"/>
          </w:tcPr>
          <w:p w14:paraId="12896AF9" w14:textId="77777777" w:rsidR="003B14F5" w:rsidRDefault="00000000">
            <w:pPr>
              <w:pBdr>
                <w:top w:val="nil"/>
                <w:left w:val="nil"/>
                <w:bottom w:val="nil"/>
                <w:right w:val="nil"/>
                <w:between w:val="nil"/>
              </w:pBdr>
              <w:ind w:left="33"/>
              <w:rPr>
                <w:color w:val="000000"/>
                <w:sz w:val="24"/>
                <w:szCs w:val="24"/>
              </w:rPr>
            </w:pPr>
            <w:r>
              <w:rPr>
                <w:color w:val="000000"/>
                <w:sz w:val="24"/>
                <w:szCs w:val="24"/>
              </w:rPr>
              <w:lastRenderedPageBreak/>
              <w:t>The state must formalize all types of care workers, to get sufficient remuneration and social welfare.</w:t>
            </w:r>
          </w:p>
        </w:tc>
      </w:tr>
      <w:tr w:rsidR="003B14F5" w14:paraId="3B0F4365" w14:textId="77777777">
        <w:tc>
          <w:tcPr>
            <w:tcW w:w="751" w:type="dxa"/>
          </w:tcPr>
          <w:p w14:paraId="028635E2" w14:textId="77777777" w:rsidR="003B14F5" w:rsidRDefault="00000000">
            <w:pPr>
              <w:jc w:val="both"/>
              <w:rPr>
                <w:sz w:val="24"/>
                <w:szCs w:val="24"/>
              </w:rPr>
            </w:pPr>
            <w:r>
              <w:rPr>
                <w:sz w:val="24"/>
                <w:szCs w:val="24"/>
              </w:rPr>
              <w:t>15.</w:t>
            </w:r>
          </w:p>
        </w:tc>
        <w:tc>
          <w:tcPr>
            <w:tcW w:w="2117" w:type="dxa"/>
          </w:tcPr>
          <w:p w14:paraId="71CDE17C" w14:textId="77777777" w:rsidR="003B14F5" w:rsidRDefault="00000000">
            <w:pPr>
              <w:rPr>
                <w:sz w:val="24"/>
                <w:szCs w:val="24"/>
              </w:rPr>
            </w:pPr>
            <w:r>
              <w:rPr>
                <w:sz w:val="24"/>
                <w:szCs w:val="24"/>
              </w:rPr>
              <w:t>Others</w:t>
            </w:r>
          </w:p>
        </w:tc>
        <w:tc>
          <w:tcPr>
            <w:tcW w:w="3223" w:type="dxa"/>
          </w:tcPr>
          <w:p w14:paraId="02504FB5" w14:textId="77777777" w:rsidR="003B14F5" w:rsidRDefault="00000000">
            <w:pPr>
              <w:rPr>
                <w:sz w:val="24"/>
                <w:szCs w:val="24"/>
              </w:rPr>
            </w:pPr>
            <w:r>
              <w:rPr>
                <w:sz w:val="24"/>
                <w:szCs w:val="24"/>
              </w:rPr>
              <w:t xml:space="preserve">For migrant domestic workers, they are considered paying indirect tax to Thailand e.g. through transportation cost and buying consumable goods. </w:t>
            </w:r>
          </w:p>
          <w:p w14:paraId="5E0E8E52" w14:textId="77777777" w:rsidR="003B14F5" w:rsidRDefault="003B14F5">
            <w:pPr>
              <w:rPr>
                <w:sz w:val="24"/>
                <w:szCs w:val="24"/>
              </w:rPr>
            </w:pPr>
          </w:p>
        </w:tc>
        <w:tc>
          <w:tcPr>
            <w:tcW w:w="3543" w:type="dxa"/>
          </w:tcPr>
          <w:p w14:paraId="6F76C923" w14:textId="77777777" w:rsidR="003B14F5" w:rsidRDefault="00000000">
            <w:pPr>
              <w:rPr>
                <w:color w:val="FF0000"/>
                <w:sz w:val="24"/>
                <w:szCs w:val="24"/>
              </w:rPr>
            </w:pPr>
            <w:r>
              <w:rPr>
                <w:sz w:val="24"/>
                <w:szCs w:val="24"/>
              </w:rPr>
              <w:t xml:space="preserve">The state must provide social protection measures for these groups of workers. </w:t>
            </w:r>
          </w:p>
        </w:tc>
      </w:tr>
    </w:tbl>
    <w:p w14:paraId="539940F3" w14:textId="77777777" w:rsidR="003B14F5" w:rsidRDefault="003B14F5">
      <w:pPr>
        <w:pBdr>
          <w:top w:val="nil"/>
          <w:left w:val="nil"/>
          <w:bottom w:val="nil"/>
          <w:right w:val="nil"/>
          <w:between w:val="nil"/>
        </w:pBdr>
        <w:tabs>
          <w:tab w:val="left" w:pos="954"/>
        </w:tabs>
        <w:spacing w:after="0" w:line="264" w:lineRule="auto"/>
        <w:ind w:left="720"/>
        <w:rPr>
          <w:color w:val="000000"/>
          <w:sz w:val="24"/>
          <w:szCs w:val="24"/>
        </w:rPr>
      </w:pPr>
    </w:p>
    <w:p w14:paraId="395D7A27" w14:textId="77777777" w:rsidR="003B14F5" w:rsidRDefault="00000000">
      <w:pPr>
        <w:numPr>
          <w:ilvl w:val="0"/>
          <w:numId w:val="2"/>
        </w:numPr>
        <w:pBdr>
          <w:top w:val="nil"/>
          <w:left w:val="nil"/>
          <w:bottom w:val="nil"/>
          <w:right w:val="nil"/>
          <w:between w:val="nil"/>
        </w:pBdr>
        <w:tabs>
          <w:tab w:val="left" w:pos="954"/>
        </w:tabs>
        <w:spacing w:after="0" w:line="264" w:lineRule="auto"/>
        <w:rPr>
          <w:color w:val="000000"/>
          <w:sz w:val="24"/>
          <w:szCs w:val="24"/>
        </w:rPr>
      </w:pPr>
      <w:r>
        <w:rPr>
          <w:color w:val="000000"/>
          <w:sz w:val="24"/>
          <w:szCs w:val="24"/>
        </w:rPr>
        <w:t>Thai and Migrants domestic workers.</w:t>
      </w:r>
    </w:p>
    <w:p w14:paraId="5223F5C5" w14:textId="77777777" w:rsidR="003B14F5" w:rsidRDefault="00000000">
      <w:pPr>
        <w:pBdr>
          <w:top w:val="nil"/>
          <w:left w:val="nil"/>
          <w:bottom w:val="nil"/>
          <w:right w:val="nil"/>
          <w:between w:val="nil"/>
        </w:pBdr>
        <w:tabs>
          <w:tab w:val="left" w:pos="954"/>
        </w:tabs>
        <w:spacing w:after="120" w:line="264" w:lineRule="auto"/>
        <w:ind w:left="720"/>
        <w:rPr>
          <w:color w:val="000000"/>
          <w:sz w:val="24"/>
          <w:szCs w:val="24"/>
        </w:rPr>
      </w:pPr>
      <w:r>
        <w:rPr>
          <w:color w:val="000000"/>
          <w:sz w:val="24"/>
          <w:szCs w:val="24"/>
        </w:rPr>
        <w:t>Participants; 6 domestic workers, 3 Thai,3 migrants.</w:t>
      </w:r>
    </w:p>
    <w:tbl>
      <w:tblPr>
        <w:tblStyle w:val="a3"/>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1985"/>
        <w:gridCol w:w="3402"/>
        <w:gridCol w:w="3543"/>
      </w:tblGrid>
      <w:tr w:rsidR="003B14F5" w14:paraId="5B1B7AA2" w14:textId="77777777">
        <w:trPr>
          <w:tblHeader/>
        </w:trPr>
        <w:tc>
          <w:tcPr>
            <w:tcW w:w="704" w:type="dxa"/>
            <w:shd w:val="clear" w:color="auto" w:fill="D9E2F3"/>
          </w:tcPr>
          <w:p w14:paraId="48986AF8" w14:textId="77777777" w:rsidR="003B14F5" w:rsidRDefault="00000000">
            <w:pPr>
              <w:ind w:right="127"/>
              <w:jc w:val="both"/>
              <w:rPr>
                <w:b/>
                <w:sz w:val="24"/>
                <w:szCs w:val="24"/>
              </w:rPr>
            </w:pPr>
            <w:r>
              <w:rPr>
                <w:b/>
                <w:sz w:val="24"/>
                <w:szCs w:val="24"/>
              </w:rPr>
              <w:t>SI No.</w:t>
            </w:r>
          </w:p>
        </w:tc>
        <w:tc>
          <w:tcPr>
            <w:tcW w:w="1985" w:type="dxa"/>
            <w:shd w:val="clear" w:color="auto" w:fill="D9E2F3"/>
          </w:tcPr>
          <w:p w14:paraId="1A4C9539" w14:textId="77777777" w:rsidR="003B14F5" w:rsidRDefault="00000000">
            <w:pPr>
              <w:jc w:val="center"/>
              <w:rPr>
                <w:b/>
                <w:sz w:val="24"/>
                <w:szCs w:val="24"/>
              </w:rPr>
            </w:pPr>
            <w:r>
              <w:rPr>
                <w:b/>
                <w:sz w:val="24"/>
                <w:szCs w:val="24"/>
              </w:rPr>
              <w:t>Issue Area</w:t>
            </w:r>
          </w:p>
        </w:tc>
        <w:tc>
          <w:tcPr>
            <w:tcW w:w="3402" w:type="dxa"/>
            <w:shd w:val="clear" w:color="auto" w:fill="D9E2F3"/>
          </w:tcPr>
          <w:p w14:paraId="0705591E" w14:textId="77777777" w:rsidR="003B14F5" w:rsidRDefault="00000000">
            <w:pPr>
              <w:jc w:val="center"/>
              <w:rPr>
                <w:b/>
                <w:sz w:val="24"/>
                <w:szCs w:val="24"/>
              </w:rPr>
            </w:pPr>
            <w:r>
              <w:rPr>
                <w:b/>
                <w:sz w:val="24"/>
                <w:szCs w:val="24"/>
              </w:rPr>
              <w:t>Problem Description</w:t>
            </w:r>
          </w:p>
        </w:tc>
        <w:tc>
          <w:tcPr>
            <w:tcW w:w="3543" w:type="dxa"/>
            <w:shd w:val="clear" w:color="auto" w:fill="D9E2F3"/>
          </w:tcPr>
          <w:p w14:paraId="73388A38" w14:textId="77777777" w:rsidR="003B14F5" w:rsidRDefault="00000000">
            <w:pPr>
              <w:jc w:val="center"/>
              <w:rPr>
                <w:b/>
                <w:sz w:val="24"/>
                <w:szCs w:val="24"/>
              </w:rPr>
            </w:pPr>
            <w:r>
              <w:rPr>
                <w:b/>
                <w:sz w:val="24"/>
                <w:szCs w:val="24"/>
              </w:rPr>
              <w:t>Potential/target resolution</w:t>
            </w:r>
          </w:p>
        </w:tc>
      </w:tr>
      <w:tr w:rsidR="003B14F5" w14:paraId="744AC67D" w14:textId="77777777">
        <w:tc>
          <w:tcPr>
            <w:tcW w:w="704" w:type="dxa"/>
          </w:tcPr>
          <w:p w14:paraId="483C6F18" w14:textId="77777777" w:rsidR="003B14F5" w:rsidRDefault="00000000">
            <w:pPr>
              <w:ind w:right="-298"/>
              <w:jc w:val="both"/>
              <w:rPr>
                <w:sz w:val="24"/>
                <w:szCs w:val="24"/>
              </w:rPr>
            </w:pPr>
            <w:r>
              <w:rPr>
                <w:sz w:val="24"/>
                <w:szCs w:val="24"/>
              </w:rPr>
              <w:t>1.</w:t>
            </w:r>
          </w:p>
        </w:tc>
        <w:tc>
          <w:tcPr>
            <w:tcW w:w="1985" w:type="dxa"/>
          </w:tcPr>
          <w:p w14:paraId="517EC82E" w14:textId="77777777" w:rsidR="003B14F5" w:rsidRDefault="00000000">
            <w:pPr>
              <w:pBdr>
                <w:top w:val="nil"/>
                <w:left w:val="nil"/>
                <w:bottom w:val="nil"/>
                <w:right w:val="nil"/>
                <w:between w:val="nil"/>
              </w:pBdr>
              <w:ind w:left="78"/>
              <w:rPr>
                <w:color w:val="000000"/>
                <w:sz w:val="24"/>
                <w:szCs w:val="24"/>
              </w:rPr>
            </w:pPr>
            <w:r>
              <w:rPr>
                <w:color w:val="000000"/>
                <w:sz w:val="24"/>
                <w:szCs w:val="24"/>
              </w:rPr>
              <w:t xml:space="preserve">Non-recognition of care work </w:t>
            </w:r>
          </w:p>
        </w:tc>
        <w:tc>
          <w:tcPr>
            <w:tcW w:w="3402" w:type="dxa"/>
          </w:tcPr>
          <w:p w14:paraId="07D26C19" w14:textId="77777777" w:rsidR="003B14F5" w:rsidRDefault="00000000">
            <w:pPr>
              <w:rPr>
                <w:sz w:val="24"/>
                <w:szCs w:val="24"/>
              </w:rPr>
            </w:pPr>
            <w:r>
              <w:rPr>
                <w:sz w:val="24"/>
                <w:szCs w:val="24"/>
              </w:rPr>
              <w:t xml:space="preserve">It is not </w:t>
            </w:r>
            <w:proofErr w:type="spellStart"/>
            <w:r>
              <w:rPr>
                <w:sz w:val="24"/>
                <w:szCs w:val="24"/>
              </w:rPr>
              <w:t>recoqnized</w:t>
            </w:r>
            <w:proofErr w:type="spellEnd"/>
            <w:r>
              <w:rPr>
                <w:sz w:val="24"/>
                <w:szCs w:val="24"/>
              </w:rPr>
              <w:t xml:space="preserve"> because care workers are perceived as self-employed and cannot include in social security system</w:t>
            </w:r>
          </w:p>
        </w:tc>
        <w:tc>
          <w:tcPr>
            <w:tcW w:w="3543" w:type="dxa"/>
          </w:tcPr>
          <w:p w14:paraId="2E89B753" w14:textId="77777777" w:rsidR="003B14F5" w:rsidRDefault="00000000">
            <w:pPr>
              <w:rPr>
                <w:sz w:val="24"/>
                <w:szCs w:val="24"/>
              </w:rPr>
            </w:pPr>
            <w:r>
              <w:rPr>
                <w:sz w:val="24"/>
                <w:szCs w:val="24"/>
              </w:rPr>
              <w:t>The government must provide protection to all types of workers without discrimination.</w:t>
            </w:r>
          </w:p>
        </w:tc>
      </w:tr>
      <w:tr w:rsidR="003B14F5" w14:paraId="3551A728" w14:textId="77777777">
        <w:tc>
          <w:tcPr>
            <w:tcW w:w="704" w:type="dxa"/>
          </w:tcPr>
          <w:p w14:paraId="73AD935B" w14:textId="77777777" w:rsidR="003B14F5" w:rsidRDefault="00000000">
            <w:pPr>
              <w:jc w:val="both"/>
              <w:rPr>
                <w:sz w:val="24"/>
                <w:szCs w:val="24"/>
              </w:rPr>
            </w:pPr>
            <w:r>
              <w:rPr>
                <w:sz w:val="24"/>
                <w:szCs w:val="24"/>
              </w:rPr>
              <w:t>2.</w:t>
            </w:r>
          </w:p>
        </w:tc>
        <w:tc>
          <w:tcPr>
            <w:tcW w:w="1985" w:type="dxa"/>
          </w:tcPr>
          <w:p w14:paraId="64FB0444" w14:textId="77777777" w:rsidR="003B14F5" w:rsidRDefault="00000000">
            <w:pPr>
              <w:rPr>
                <w:sz w:val="24"/>
                <w:szCs w:val="24"/>
              </w:rPr>
            </w:pPr>
            <w:r>
              <w:rPr>
                <w:sz w:val="24"/>
                <w:szCs w:val="24"/>
              </w:rPr>
              <w:t>Non-recognition of skills</w:t>
            </w:r>
          </w:p>
        </w:tc>
        <w:tc>
          <w:tcPr>
            <w:tcW w:w="3402" w:type="dxa"/>
          </w:tcPr>
          <w:p w14:paraId="0CDF8870" w14:textId="77777777" w:rsidR="003B14F5" w:rsidRDefault="00000000">
            <w:pPr>
              <w:rPr>
                <w:sz w:val="24"/>
                <w:szCs w:val="24"/>
              </w:rPr>
            </w:pPr>
            <w:r>
              <w:rPr>
                <w:sz w:val="24"/>
                <w:szCs w:val="24"/>
              </w:rPr>
              <w:t>Use skills in providing quality care for children, it requires special skills as well as pre-work training.</w:t>
            </w:r>
          </w:p>
        </w:tc>
        <w:tc>
          <w:tcPr>
            <w:tcW w:w="3543" w:type="dxa"/>
          </w:tcPr>
          <w:p w14:paraId="7681DB18" w14:textId="77777777" w:rsidR="003B14F5" w:rsidRDefault="00000000">
            <w:pPr>
              <w:rPr>
                <w:sz w:val="24"/>
                <w:szCs w:val="24"/>
              </w:rPr>
            </w:pPr>
            <w:r>
              <w:rPr>
                <w:sz w:val="24"/>
                <w:szCs w:val="24"/>
              </w:rPr>
              <w:t>The government should support skill training.</w:t>
            </w:r>
          </w:p>
          <w:p w14:paraId="6EBF2093" w14:textId="77777777" w:rsidR="003B14F5" w:rsidRDefault="00000000">
            <w:pPr>
              <w:rPr>
                <w:sz w:val="24"/>
                <w:szCs w:val="24"/>
              </w:rPr>
            </w:pPr>
            <w:r>
              <w:rPr>
                <w:sz w:val="24"/>
                <w:szCs w:val="24"/>
              </w:rPr>
              <w:t>Remuneration is adjusted according to the skill certificate.</w:t>
            </w:r>
          </w:p>
        </w:tc>
      </w:tr>
      <w:tr w:rsidR="003B14F5" w14:paraId="4BA21960" w14:textId="77777777">
        <w:tc>
          <w:tcPr>
            <w:tcW w:w="704" w:type="dxa"/>
          </w:tcPr>
          <w:p w14:paraId="188677D6" w14:textId="77777777" w:rsidR="003B14F5" w:rsidRDefault="00000000">
            <w:pPr>
              <w:jc w:val="both"/>
              <w:rPr>
                <w:sz w:val="24"/>
                <w:szCs w:val="24"/>
              </w:rPr>
            </w:pPr>
            <w:r>
              <w:rPr>
                <w:sz w:val="24"/>
                <w:szCs w:val="24"/>
              </w:rPr>
              <w:t>3.</w:t>
            </w:r>
          </w:p>
        </w:tc>
        <w:tc>
          <w:tcPr>
            <w:tcW w:w="1985" w:type="dxa"/>
          </w:tcPr>
          <w:p w14:paraId="79AFF919" w14:textId="77777777" w:rsidR="003B14F5" w:rsidRDefault="00000000">
            <w:pPr>
              <w:rPr>
                <w:sz w:val="24"/>
                <w:szCs w:val="24"/>
              </w:rPr>
            </w:pPr>
            <w:r>
              <w:rPr>
                <w:sz w:val="24"/>
                <w:szCs w:val="24"/>
              </w:rPr>
              <w:t xml:space="preserve">The burden of unpaid care work </w:t>
            </w:r>
          </w:p>
        </w:tc>
        <w:tc>
          <w:tcPr>
            <w:tcW w:w="3402" w:type="dxa"/>
          </w:tcPr>
          <w:p w14:paraId="6EF4224D" w14:textId="77777777" w:rsidR="003B14F5" w:rsidRDefault="00000000">
            <w:pPr>
              <w:rPr>
                <w:sz w:val="24"/>
                <w:szCs w:val="24"/>
              </w:rPr>
            </w:pPr>
            <w:r>
              <w:rPr>
                <w:sz w:val="24"/>
                <w:szCs w:val="24"/>
              </w:rPr>
              <w:t xml:space="preserve">Mother and girls  </w:t>
            </w:r>
          </w:p>
        </w:tc>
        <w:tc>
          <w:tcPr>
            <w:tcW w:w="3543" w:type="dxa"/>
          </w:tcPr>
          <w:p w14:paraId="26D4C54E" w14:textId="77777777" w:rsidR="003B14F5" w:rsidRDefault="00000000">
            <w:pPr>
              <w:rPr>
                <w:sz w:val="24"/>
                <w:szCs w:val="24"/>
              </w:rPr>
            </w:pPr>
            <w:r>
              <w:rPr>
                <w:sz w:val="24"/>
                <w:szCs w:val="24"/>
              </w:rPr>
              <w:t>Receive minimum wage from the government (in case the caregiver has to leave work)</w:t>
            </w:r>
          </w:p>
        </w:tc>
      </w:tr>
      <w:tr w:rsidR="003B14F5" w14:paraId="0A63E3EA" w14:textId="77777777">
        <w:tc>
          <w:tcPr>
            <w:tcW w:w="704" w:type="dxa"/>
          </w:tcPr>
          <w:p w14:paraId="24B46220" w14:textId="77777777" w:rsidR="003B14F5" w:rsidRDefault="00000000">
            <w:pPr>
              <w:ind w:right="127"/>
              <w:jc w:val="both"/>
              <w:rPr>
                <w:sz w:val="24"/>
                <w:szCs w:val="24"/>
              </w:rPr>
            </w:pPr>
            <w:r>
              <w:rPr>
                <w:sz w:val="24"/>
                <w:szCs w:val="24"/>
              </w:rPr>
              <w:t>4.</w:t>
            </w:r>
          </w:p>
        </w:tc>
        <w:tc>
          <w:tcPr>
            <w:tcW w:w="1985" w:type="dxa"/>
          </w:tcPr>
          <w:p w14:paraId="37252ED5" w14:textId="77777777" w:rsidR="003B14F5" w:rsidRDefault="00000000">
            <w:pPr>
              <w:rPr>
                <w:sz w:val="24"/>
                <w:szCs w:val="24"/>
              </w:rPr>
            </w:pPr>
            <w:r>
              <w:rPr>
                <w:sz w:val="24"/>
                <w:szCs w:val="24"/>
              </w:rPr>
              <w:t>Lack of access to care services</w:t>
            </w:r>
          </w:p>
        </w:tc>
        <w:tc>
          <w:tcPr>
            <w:tcW w:w="3402" w:type="dxa"/>
          </w:tcPr>
          <w:p w14:paraId="2882669D" w14:textId="77777777" w:rsidR="003B14F5" w:rsidRDefault="00000000">
            <w:pPr>
              <w:rPr>
                <w:sz w:val="24"/>
                <w:szCs w:val="24"/>
              </w:rPr>
            </w:pPr>
            <w:r>
              <w:rPr>
                <w:sz w:val="24"/>
                <w:szCs w:val="24"/>
              </w:rPr>
              <w:t>Yes, because the health treatment rights are far away (upcountry), the treatment is expensive and inaccessible to the service (opening hours are not relevance)</w:t>
            </w:r>
          </w:p>
        </w:tc>
        <w:tc>
          <w:tcPr>
            <w:tcW w:w="3543" w:type="dxa"/>
          </w:tcPr>
          <w:p w14:paraId="2DA76895" w14:textId="77777777" w:rsidR="003B14F5" w:rsidRDefault="00000000">
            <w:pPr>
              <w:pBdr>
                <w:top w:val="nil"/>
                <w:left w:val="nil"/>
                <w:bottom w:val="nil"/>
                <w:right w:val="nil"/>
                <w:between w:val="nil"/>
              </w:pBdr>
              <w:ind w:left="33"/>
              <w:rPr>
                <w:color w:val="000000"/>
                <w:sz w:val="24"/>
                <w:szCs w:val="24"/>
                <w:u w:val="single"/>
              </w:rPr>
            </w:pPr>
            <w:r>
              <w:rPr>
                <w:color w:val="000000"/>
                <w:sz w:val="24"/>
                <w:szCs w:val="24"/>
              </w:rPr>
              <w:t>The area for exercising health treatment rights should not be restricted.</w:t>
            </w:r>
          </w:p>
        </w:tc>
      </w:tr>
      <w:tr w:rsidR="003B14F5" w14:paraId="62D3CF25" w14:textId="77777777">
        <w:tc>
          <w:tcPr>
            <w:tcW w:w="704" w:type="dxa"/>
          </w:tcPr>
          <w:p w14:paraId="352B3BEF" w14:textId="77777777" w:rsidR="003B14F5" w:rsidRDefault="00000000">
            <w:pPr>
              <w:jc w:val="both"/>
              <w:rPr>
                <w:sz w:val="24"/>
                <w:szCs w:val="24"/>
              </w:rPr>
            </w:pPr>
            <w:r>
              <w:rPr>
                <w:sz w:val="24"/>
                <w:szCs w:val="24"/>
              </w:rPr>
              <w:t>5.</w:t>
            </w:r>
          </w:p>
        </w:tc>
        <w:tc>
          <w:tcPr>
            <w:tcW w:w="1985" w:type="dxa"/>
          </w:tcPr>
          <w:p w14:paraId="56A714F1" w14:textId="77777777" w:rsidR="003B14F5" w:rsidRDefault="00000000">
            <w:pPr>
              <w:rPr>
                <w:sz w:val="24"/>
                <w:szCs w:val="24"/>
              </w:rPr>
            </w:pPr>
            <w:r>
              <w:rPr>
                <w:sz w:val="24"/>
                <w:szCs w:val="24"/>
              </w:rPr>
              <w:t xml:space="preserve">Access to social protection </w:t>
            </w:r>
          </w:p>
        </w:tc>
        <w:tc>
          <w:tcPr>
            <w:tcW w:w="3402" w:type="dxa"/>
          </w:tcPr>
          <w:p w14:paraId="62DB4893" w14:textId="77777777" w:rsidR="003B14F5" w:rsidRDefault="00000000">
            <w:pPr>
              <w:rPr>
                <w:sz w:val="24"/>
                <w:szCs w:val="24"/>
              </w:rPr>
            </w:pPr>
            <w:r>
              <w:rPr>
                <w:sz w:val="24"/>
                <w:szCs w:val="24"/>
              </w:rPr>
              <w:t xml:space="preserve">Not access </w:t>
            </w:r>
            <w:proofErr w:type="gramStart"/>
            <w:r>
              <w:rPr>
                <w:sz w:val="24"/>
                <w:szCs w:val="24"/>
              </w:rPr>
              <w:t>to,  because</w:t>
            </w:r>
            <w:proofErr w:type="gramEnd"/>
            <w:r>
              <w:rPr>
                <w:sz w:val="24"/>
                <w:szCs w:val="24"/>
              </w:rPr>
              <w:t xml:space="preserve"> the government does not value care workers equally.</w:t>
            </w:r>
          </w:p>
        </w:tc>
        <w:tc>
          <w:tcPr>
            <w:tcW w:w="3543" w:type="dxa"/>
          </w:tcPr>
          <w:p w14:paraId="117C263E" w14:textId="77777777" w:rsidR="003B14F5" w:rsidRDefault="00000000">
            <w:pPr>
              <w:rPr>
                <w:sz w:val="24"/>
                <w:szCs w:val="24"/>
              </w:rPr>
            </w:pPr>
            <w:r>
              <w:rPr>
                <w:sz w:val="24"/>
                <w:szCs w:val="24"/>
              </w:rPr>
              <w:t xml:space="preserve">Equal access to all occupations. </w:t>
            </w:r>
          </w:p>
        </w:tc>
      </w:tr>
      <w:tr w:rsidR="003B14F5" w14:paraId="5C4D34F7" w14:textId="77777777">
        <w:tc>
          <w:tcPr>
            <w:tcW w:w="704" w:type="dxa"/>
          </w:tcPr>
          <w:p w14:paraId="72BEA83D" w14:textId="77777777" w:rsidR="003B14F5" w:rsidRDefault="00000000">
            <w:pPr>
              <w:jc w:val="both"/>
              <w:rPr>
                <w:sz w:val="24"/>
                <w:szCs w:val="24"/>
              </w:rPr>
            </w:pPr>
            <w:r>
              <w:rPr>
                <w:sz w:val="24"/>
                <w:szCs w:val="24"/>
              </w:rPr>
              <w:lastRenderedPageBreak/>
              <w:t>6.</w:t>
            </w:r>
          </w:p>
        </w:tc>
        <w:tc>
          <w:tcPr>
            <w:tcW w:w="1985" w:type="dxa"/>
          </w:tcPr>
          <w:p w14:paraId="17491849" w14:textId="77777777" w:rsidR="003B14F5" w:rsidRDefault="00000000">
            <w:pPr>
              <w:rPr>
                <w:sz w:val="24"/>
                <w:szCs w:val="24"/>
              </w:rPr>
            </w:pPr>
            <w:r>
              <w:rPr>
                <w:sz w:val="24"/>
                <w:szCs w:val="24"/>
              </w:rPr>
              <w:t>Reduction of long work hours</w:t>
            </w:r>
          </w:p>
        </w:tc>
        <w:tc>
          <w:tcPr>
            <w:tcW w:w="3402" w:type="dxa"/>
          </w:tcPr>
          <w:p w14:paraId="6A356030" w14:textId="77777777" w:rsidR="003B14F5" w:rsidRDefault="00000000">
            <w:pPr>
              <w:rPr>
                <w:sz w:val="24"/>
                <w:szCs w:val="24"/>
              </w:rPr>
            </w:pPr>
            <w:r>
              <w:rPr>
                <w:sz w:val="24"/>
                <w:szCs w:val="24"/>
              </w:rPr>
              <w:t>Long working hours exceeding 8 hours</w:t>
            </w:r>
          </w:p>
        </w:tc>
        <w:tc>
          <w:tcPr>
            <w:tcW w:w="3543" w:type="dxa"/>
          </w:tcPr>
          <w:p w14:paraId="1CB81012" w14:textId="77777777" w:rsidR="003B14F5" w:rsidRDefault="00000000">
            <w:pPr>
              <w:rPr>
                <w:sz w:val="24"/>
                <w:szCs w:val="24"/>
              </w:rPr>
            </w:pPr>
            <w:r>
              <w:rPr>
                <w:sz w:val="24"/>
                <w:szCs w:val="24"/>
              </w:rPr>
              <w:t>The government needs to take responsibility and administrate. (There should be laws to protect their rights and actively implement)</w:t>
            </w:r>
          </w:p>
        </w:tc>
      </w:tr>
      <w:tr w:rsidR="003B14F5" w14:paraId="7034EC58" w14:textId="77777777">
        <w:tc>
          <w:tcPr>
            <w:tcW w:w="704" w:type="dxa"/>
          </w:tcPr>
          <w:p w14:paraId="18F5CAF0" w14:textId="77777777" w:rsidR="003B14F5" w:rsidRDefault="00000000">
            <w:pPr>
              <w:jc w:val="both"/>
              <w:rPr>
                <w:sz w:val="24"/>
                <w:szCs w:val="24"/>
              </w:rPr>
            </w:pPr>
            <w:r>
              <w:rPr>
                <w:sz w:val="24"/>
                <w:szCs w:val="24"/>
              </w:rPr>
              <w:t>7.</w:t>
            </w:r>
          </w:p>
        </w:tc>
        <w:tc>
          <w:tcPr>
            <w:tcW w:w="1985" w:type="dxa"/>
          </w:tcPr>
          <w:p w14:paraId="28771F8C" w14:textId="77777777" w:rsidR="003B14F5" w:rsidRDefault="00000000">
            <w:pPr>
              <w:rPr>
                <w:sz w:val="24"/>
                <w:szCs w:val="24"/>
              </w:rPr>
            </w:pPr>
            <w:r>
              <w:rPr>
                <w:sz w:val="24"/>
                <w:szCs w:val="24"/>
              </w:rPr>
              <w:t xml:space="preserve">Redistributing unpaid care work across genders </w:t>
            </w:r>
          </w:p>
        </w:tc>
        <w:tc>
          <w:tcPr>
            <w:tcW w:w="3402" w:type="dxa"/>
          </w:tcPr>
          <w:p w14:paraId="7D0206D6" w14:textId="77777777" w:rsidR="003B14F5" w:rsidRDefault="00000000">
            <w:pPr>
              <w:rPr>
                <w:sz w:val="24"/>
                <w:szCs w:val="24"/>
              </w:rPr>
            </w:pPr>
            <w:r>
              <w:rPr>
                <w:sz w:val="24"/>
                <w:szCs w:val="24"/>
              </w:rPr>
              <w:t>Need to be redistributing</w:t>
            </w:r>
          </w:p>
        </w:tc>
        <w:tc>
          <w:tcPr>
            <w:tcW w:w="3543" w:type="dxa"/>
          </w:tcPr>
          <w:p w14:paraId="51CD3CCC" w14:textId="77777777" w:rsidR="003B14F5" w:rsidRDefault="00000000">
            <w:pPr>
              <w:rPr>
                <w:sz w:val="24"/>
                <w:szCs w:val="24"/>
              </w:rPr>
            </w:pPr>
            <w:r>
              <w:rPr>
                <w:sz w:val="24"/>
                <w:szCs w:val="24"/>
              </w:rPr>
              <w:t>1. Adjust men's attitudes towards household chores.</w:t>
            </w:r>
          </w:p>
          <w:p w14:paraId="49A23E18" w14:textId="77777777" w:rsidR="003B14F5" w:rsidRDefault="00000000">
            <w:pPr>
              <w:rPr>
                <w:sz w:val="24"/>
                <w:szCs w:val="24"/>
              </w:rPr>
            </w:pPr>
            <w:r>
              <w:rPr>
                <w:sz w:val="24"/>
                <w:szCs w:val="24"/>
              </w:rPr>
              <w:t xml:space="preserve">2. Promote holidays for men, such as maternity leave, so that husbands can help take care of their wives and children. </w:t>
            </w:r>
          </w:p>
        </w:tc>
      </w:tr>
      <w:tr w:rsidR="003B14F5" w14:paraId="672BA5C3" w14:textId="77777777">
        <w:tc>
          <w:tcPr>
            <w:tcW w:w="704" w:type="dxa"/>
          </w:tcPr>
          <w:p w14:paraId="395BCCB4" w14:textId="77777777" w:rsidR="003B14F5" w:rsidRDefault="00000000">
            <w:pPr>
              <w:jc w:val="both"/>
              <w:rPr>
                <w:sz w:val="24"/>
                <w:szCs w:val="24"/>
              </w:rPr>
            </w:pPr>
            <w:r>
              <w:rPr>
                <w:sz w:val="24"/>
                <w:szCs w:val="24"/>
              </w:rPr>
              <w:t>8.</w:t>
            </w:r>
          </w:p>
        </w:tc>
        <w:tc>
          <w:tcPr>
            <w:tcW w:w="1985" w:type="dxa"/>
          </w:tcPr>
          <w:p w14:paraId="11C8DC0D" w14:textId="77777777" w:rsidR="003B14F5" w:rsidRDefault="00000000">
            <w:pPr>
              <w:rPr>
                <w:sz w:val="24"/>
                <w:szCs w:val="24"/>
              </w:rPr>
            </w:pPr>
            <w:r>
              <w:rPr>
                <w:sz w:val="24"/>
                <w:szCs w:val="24"/>
              </w:rPr>
              <w:t>Redistributing unpaid care work across household and state</w:t>
            </w:r>
          </w:p>
        </w:tc>
        <w:tc>
          <w:tcPr>
            <w:tcW w:w="3402" w:type="dxa"/>
          </w:tcPr>
          <w:p w14:paraId="61AE9D36" w14:textId="77777777" w:rsidR="003B14F5" w:rsidRDefault="00000000">
            <w:pPr>
              <w:rPr>
                <w:sz w:val="24"/>
                <w:szCs w:val="24"/>
              </w:rPr>
            </w:pPr>
            <w:r>
              <w:rPr>
                <w:sz w:val="24"/>
                <w:szCs w:val="24"/>
              </w:rPr>
              <w:t>Not enough yet, because</w:t>
            </w:r>
          </w:p>
          <w:p w14:paraId="02D20D31" w14:textId="77777777" w:rsidR="003B14F5" w:rsidRDefault="00000000">
            <w:pPr>
              <w:rPr>
                <w:sz w:val="24"/>
                <w:szCs w:val="24"/>
              </w:rPr>
            </w:pPr>
            <w:r>
              <w:rPr>
                <w:sz w:val="24"/>
                <w:szCs w:val="24"/>
              </w:rPr>
              <w:t xml:space="preserve">1.The state has a few policies of caring </w:t>
            </w:r>
            <w:proofErr w:type="gramStart"/>
            <w:r>
              <w:rPr>
                <w:sz w:val="24"/>
                <w:szCs w:val="24"/>
              </w:rPr>
              <w:t>for  grassroots</w:t>
            </w:r>
            <w:proofErr w:type="gramEnd"/>
            <w:r>
              <w:rPr>
                <w:sz w:val="24"/>
                <w:szCs w:val="24"/>
              </w:rPr>
              <w:t xml:space="preserve"> people. </w:t>
            </w:r>
          </w:p>
          <w:p w14:paraId="4F50CBD8" w14:textId="77777777" w:rsidR="003B14F5" w:rsidRDefault="00000000">
            <w:pPr>
              <w:rPr>
                <w:sz w:val="24"/>
                <w:szCs w:val="24"/>
              </w:rPr>
            </w:pPr>
            <w:r>
              <w:rPr>
                <w:sz w:val="24"/>
                <w:szCs w:val="24"/>
              </w:rPr>
              <w:t>2.Care workers are unaware of the law/rights and do not have connections to enable the use of services.</w:t>
            </w:r>
          </w:p>
          <w:p w14:paraId="69A8FC67" w14:textId="77777777" w:rsidR="003B14F5" w:rsidRDefault="00000000">
            <w:pPr>
              <w:rPr>
                <w:sz w:val="24"/>
                <w:szCs w:val="24"/>
              </w:rPr>
            </w:pPr>
            <w:r>
              <w:rPr>
                <w:sz w:val="24"/>
                <w:szCs w:val="24"/>
              </w:rPr>
              <w:t>As a result, there is an unfairness in accessing services.</w:t>
            </w:r>
          </w:p>
        </w:tc>
        <w:tc>
          <w:tcPr>
            <w:tcW w:w="3543" w:type="dxa"/>
          </w:tcPr>
          <w:p w14:paraId="12E7F195" w14:textId="77777777" w:rsidR="003B14F5" w:rsidRDefault="00000000">
            <w:pPr>
              <w:rPr>
                <w:sz w:val="24"/>
                <w:szCs w:val="24"/>
              </w:rPr>
            </w:pPr>
            <w:r>
              <w:rPr>
                <w:sz w:val="24"/>
                <w:szCs w:val="24"/>
              </w:rPr>
              <w:t>The state must have conditions corresponding to each occupation, so that each occupation group is easily accessible.</w:t>
            </w:r>
          </w:p>
        </w:tc>
      </w:tr>
      <w:tr w:rsidR="003B14F5" w14:paraId="01AA3614" w14:textId="77777777">
        <w:tc>
          <w:tcPr>
            <w:tcW w:w="704" w:type="dxa"/>
          </w:tcPr>
          <w:p w14:paraId="1083125E" w14:textId="77777777" w:rsidR="003B14F5" w:rsidRDefault="00000000">
            <w:pPr>
              <w:jc w:val="both"/>
              <w:rPr>
                <w:sz w:val="24"/>
                <w:szCs w:val="24"/>
              </w:rPr>
            </w:pPr>
            <w:r>
              <w:rPr>
                <w:sz w:val="24"/>
                <w:szCs w:val="24"/>
              </w:rPr>
              <w:t>9.</w:t>
            </w:r>
          </w:p>
        </w:tc>
        <w:tc>
          <w:tcPr>
            <w:tcW w:w="1985" w:type="dxa"/>
          </w:tcPr>
          <w:p w14:paraId="0F64628A" w14:textId="77777777" w:rsidR="003B14F5" w:rsidRDefault="00000000">
            <w:pPr>
              <w:rPr>
                <w:sz w:val="24"/>
                <w:szCs w:val="24"/>
              </w:rPr>
            </w:pPr>
            <w:r>
              <w:rPr>
                <w:sz w:val="24"/>
                <w:szCs w:val="24"/>
              </w:rPr>
              <w:t>Existence of care policies</w:t>
            </w:r>
          </w:p>
        </w:tc>
        <w:tc>
          <w:tcPr>
            <w:tcW w:w="3402" w:type="dxa"/>
          </w:tcPr>
          <w:p w14:paraId="1924F910" w14:textId="77777777" w:rsidR="003B14F5" w:rsidRDefault="00000000">
            <w:pPr>
              <w:rPr>
                <w:sz w:val="24"/>
                <w:szCs w:val="24"/>
              </w:rPr>
            </w:pPr>
            <w:r>
              <w:rPr>
                <w:sz w:val="24"/>
                <w:szCs w:val="24"/>
              </w:rPr>
              <w:t>There is, but it's not enough and it's not comprehensive.</w:t>
            </w:r>
          </w:p>
        </w:tc>
        <w:tc>
          <w:tcPr>
            <w:tcW w:w="3543" w:type="dxa"/>
          </w:tcPr>
          <w:p w14:paraId="3A73A5BE" w14:textId="77777777" w:rsidR="003B14F5" w:rsidRDefault="00000000">
            <w:pPr>
              <w:rPr>
                <w:sz w:val="24"/>
                <w:szCs w:val="24"/>
              </w:rPr>
            </w:pPr>
            <w:r>
              <w:rPr>
                <w:sz w:val="24"/>
                <w:szCs w:val="24"/>
              </w:rPr>
              <w:t>Adjust the policy accordingly and appropriately, and the government should facilitate linking between relevant groups to provide comprehensive protection work.</w:t>
            </w:r>
          </w:p>
        </w:tc>
      </w:tr>
      <w:tr w:rsidR="003B14F5" w14:paraId="6A2B1ADE" w14:textId="77777777">
        <w:tc>
          <w:tcPr>
            <w:tcW w:w="704" w:type="dxa"/>
          </w:tcPr>
          <w:p w14:paraId="79E95EC0" w14:textId="77777777" w:rsidR="003B14F5" w:rsidRDefault="00000000">
            <w:pPr>
              <w:jc w:val="both"/>
              <w:rPr>
                <w:sz w:val="24"/>
                <w:szCs w:val="24"/>
              </w:rPr>
            </w:pPr>
            <w:r>
              <w:rPr>
                <w:sz w:val="24"/>
                <w:szCs w:val="24"/>
              </w:rPr>
              <w:t>10.</w:t>
            </w:r>
          </w:p>
        </w:tc>
        <w:tc>
          <w:tcPr>
            <w:tcW w:w="1985" w:type="dxa"/>
          </w:tcPr>
          <w:p w14:paraId="08E4E284" w14:textId="77777777" w:rsidR="003B14F5" w:rsidRDefault="00000000">
            <w:pPr>
              <w:rPr>
                <w:sz w:val="24"/>
                <w:szCs w:val="24"/>
              </w:rPr>
            </w:pPr>
            <w:r>
              <w:rPr>
                <w:sz w:val="24"/>
                <w:szCs w:val="24"/>
              </w:rPr>
              <w:t xml:space="preserve">Representation for care work  </w:t>
            </w:r>
          </w:p>
        </w:tc>
        <w:tc>
          <w:tcPr>
            <w:tcW w:w="3402" w:type="dxa"/>
          </w:tcPr>
          <w:p w14:paraId="4FD29D39" w14:textId="77777777" w:rsidR="003B14F5" w:rsidRDefault="00000000">
            <w:pPr>
              <w:rPr>
                <w:sz w:val="24"/>
                <w:szCs w:val="24"/>
              </w:rPr>
            </w:pPr>
            <w:r>
              <w:rPr>
                <w:sz w:val="24"/>
                <w:szCs w:val="24"/>
              </w:rPr>
              <w:t xml:space="preserve">There are representatives from some groups but there is a lack of coordination between groups. </w:t>
            </w:r>
          </w:p>
        </w:tc>
        <w:tc>
          <w:tcPr>
            <w:tcW w:w="3543" w:type="dxa"/>
          </w:tcPr>
          <w:p w14:paraId="5DE6612E" w14:textId="77777777" w:rsidR="003B14F5" w:rsidRDefault="00000000">
            <w:pPr>
              <w:rPr>
                <w:sz w:val="24"/>
                <w:szCs w:val="24"/>
              </w:rPr>
            </w:pPr>
            <w:r>
              <w:rPr>
                <w:sz w:val="24"/>
                <w:szCs w:val="24"/>
              </w:rPr>
              <w:t>The government must encourage all networks to organize without any conditions.</w:t>
            </w:r>
          </w:p>
        </w:tc>
      </w:tr>
      <w:tr w:rsidR="003B14F5" w14:paraId="35B7612D" w14:textId="77777777">
        <w:tc>
          <w:tcPr>
            <w:tcW w:w="704" w:type="dxa"/>
          </w:tcPr>
          <w:p w14:paraId="12B2ABD7" w14:textId="77777777" w:rsidR="003B14F5" w:rsidRDefault="00000000">
            <w:pPr>
              <w:jc w:val="both"/>
              <w:rPr>
                <w:sz w:val="24"/>
                <w:szCs w:val="24"/>
              </w:rPr>
            </w:pPr>
            <w:r>
              <w:rPr>
                <w:sz w:val="24"/>
                <w:szCs w:val="24"/>
              </w:rPr>
              <w:t>11.</w:t>
            </w:r>
          </w:p>
        </w:tc>
        <w:tc>
          <w:tcPr>
            <w:tcW w:w="1985" w:type="dxa"/>
          </w:tcPr>
          <w:p w14:paraId="6B770DE0" w14:textId="77777777" w:rsidR="003B14F5" w:rsidRDefault="00000000">
            <w:pPr>
              <w:rPr>
                <w:sz w:val="24"/>
                <w:szCs w:val="24"/>
              </w:rPr>
            </w:pPr>
            <w:r>
              <w:rPr>
                <w:sz w:val="24"/>
                <w:szCs w:val="24"/>
              </w:rPr>
              <w:t xml:space="preserve">Burden of paid care work - who is doing Care? </w:t>
            </w:r>
          </w:p>
        </w:tc>
        <w:tc>
          <w:tcPr>
            <w:tcW w:w="3402" w:type="dxa"/>
          </w:tcPr>
          <w:p w14:paraId="515C421C" w14:textId="77777777" w:rsidR="003B14F5" w:rsidRDefault="00000000">
            <w:pPr>
              <w:rPr>
                <w:sz w:val="24"/>
                <w:szCs w:val="24"/>
              </w:rPr>
            </w:pPr>
            <w:r>
              <w:rPr>
                <w:sz w:val="24"/>
                <w:szCs w:val="24"/>
              </w:rPr>
              <w:t>Domestic workers</w:t>
            </w:r>
          </w:p>
        </w:tc>
        <w:tc>
          <w:tcPr>
            <w:tcW w:w="3543" w:type="dxa"/>
          </w:tcPr>
          <w:p w14:paraId="5B611033" w14:textId="77777777" w:rsidR="003B14F5" w:rsidRDefault="00000000">
            <w:pPr>
              <w:rPr>
                <w:sz w:val="24"/>
                <w:szCs w:val="24"/>
              </w:rPr>
            </w:pPr>
            <w:r>
              <w:rPr>
                <w:sz w:val="24"/>
                <w:szCs w:val="24"/>
              </w:rPr>
              <w:t>Care work requires government recognition. Access to social welfare and decent income.</w:t>
            </w:r>
          </w:p>
        </w:tc>
      </w:tr>
      <w:tr w:rsidR="003B14F5" w14:paraId="53C4238B" w14:textId="77777777">
        <w:tc>
          <w:tcPr>
            <w:tcW w:w="704" w:type="dxa"/>
          </w:tcPr>
          <w:p w14:paraId="5717BD5C" w14:textId="77777777" w:rsidR="003B14F5" w:rsidRDefault="00000000">
            <w:pPr>
              <w:jc w:val="both"/>
              <w:rPr>
                <w:sz w:val="24"/>
                <w:szCs w:val="24"/>
              </w:rPr>
            </w:pPr>
            <w:r>
              <w:rPr>
                <w:sz w:val="24"/>
                <w:szCs w:val="24"/>
              </w:rPr>
              <w:t>12.</w:t>
            </w:r>
          </w:p>
        </w:tc>
        <w:tc>
          <w:tcPr>
            <w:tcW w:w="1985" w:type="dxa"/>
          </w:tcPr>
          <w:p w14:paraId="44C84D3C" w14:textId="77777777" w:rsidR="003B14F5" w:rsidRDefault="00000000">
            <w:pPr>
              <w:rPr>
                <w:sz w:val="24"/>
                <w:szCs w:val="24"/>
              </w:rPr>
            </w:pPr>
            <w:r>
              <w:rPr>
                <w:sz w:val="24"/>
                <w:szCs w:val="24"/>
              </w:rPr>
              <w:t>Reward for Care Workers</w:t>
            </w:r>
          </w:p>
        </w:tc>
        <w:tc>
          <w:tcPr>
            <w:tcW w:w="3402" w:type="dxa"/>
          </w:tcPr>
          <w:p w14:paraId="5347D654" w14:textId="77777777" w:rsidR="003B14F5" w:rsidRDefault="00000000">
            <w:pPr>
              <w:rPr>
                <w:sz w:val="24"/>
                <w:szCs w:val="24"/>
              </w:rPr>
            </w:pPr>
            <w:r>
              <w:rPr>
                <w:sz w:val="24"/>
                <w:szCs w:val="24"/>
              </w:rPr>
              <w:t>Get remuneration at the minimum wage clause</w:t>
            </w:r>
          </w:p>
        </w:tc>
        <w:tc>
          <w:tcPr>
            <w:tcW w:w="3543" w:type="dxa"/>
          </w:tcPr>
          <w:p w14:paraId="05F64510" w14:textId="77777777" w:rsidR="003B14F5" w:rsidRDefault="00000000">
            <w:pPr>
              <w:rPr>
                <w:sz w:val="24"/>
                <w:szCs w:val="24"/>
              </w:rPr>
            </w:pPr>
            <w:r>
              <w:rPr>
                <w:sz w:val="24"/>
                <w:szCs w:val="24"/>
              </w:rPr>
              <w:t xml:space="preserve">They should receive more salary according to their workload, skill and should get social welfare from their work. </w:t>
            </w:r>
          </w:p>
        </w:tc>
      </w:tr>
      <w:tr w:rsidR="003B14F5" w14:paraId="0D5DEDF0" w14:textId="77777777">
        <w:tc>
          <w:tcPr>
            <w:tcW w:w="704" w:type="dxa"/>
          </w:tcPr>
          <w:p w14:paraId="26947632" w14:textId="77777777" w:rsidR="003B14F5" w:rsidRDefault="00000000">
            <w:pPr>
              <w:jc w:val="both"/>
              <w:rPr>
                <w:sz w:val="24"/>
                <w:szCs w:val="24"/>
              </w:rPr>
            </w:pPr>
            <w:r>
              <w:rPr>
                <w:sz w:val="24"/>
                <w:szCs w:val="24"/>
              </w:rPr>
              <w:t>13.</w:t>
            </w:r>
          </w:p>
        </w:tc>
        <w:tc>
          <w:tcPr>
            <w:tcW w:w="1985" w:type="dxa"/>
          </w:tcPr>
          <w:p w14:paraId="288728D1" w14:textId="77777777" w:rsidR="003B14F5" w:rsidRDefault="00000000">
            <w:pPr>
              <w:rPr>
                <w:sz w:val="24"/>
                <w:szCs w:val="24"/>
              </w:rPr>
            </w:pPr>
            <w:r>
              <w:rPr>
                <w:sz w:val="24"/>
                <w:szCs w:val="24"/>
              </w:rPr>
              <w:t>Social Protection for Care Workers</w:t>
            </w:r>
          </w:p>
        </w:tc>
        <w:tc>
          <w:tcPr>
            <w:tcW w:w="3402" w:type="dxa"/>
          </w:tcPr>
          <w:p w14:paraId="6435ACCB" w14:textId="77777777" w:rsidR="003B14F5" w:rsidRDefault="00000000">
            <w:pPr>
              <w:rPr>
                <w:sz w:val="24"/>
                <w:szCs w:val="24"/>
              </w:rPr>
            </w:pPr>
            <w:r>
              <w:rPr>
                <w:sz w:val="24"/>
                <w:szCs w:val="24"/>
              </w:rPr>
              <w:t>No, because the state does not recognize care workers as the same as workers with professional certificates.</w:t>
            </w:r>
          </w:p>
        </w:tc>
        <w:tc>
          <w:tcPr>
            <w:tcW w:w="3543" w:type="dxa"/>
          </w:tcPr>
          <w:p w14:paraId="7A32E3E6" w14:textId="77777777" w:rsidR="003B14F5" w:rsidRDefault="00000000">
            <w:pPr>
              <w:rPr>
                <w:sz w:val="24"/>
                <w:szCs w:val="24"/>
              </w:rPr>
            </w:pPr>
            <w:r>
              <w:rPr>
                <w:sz w:val="24"/>
                <w:szCs w:val="24"/>
              </w:rPr>
              <w:t xml:space="preserve">Provide training and professional certificates to care workers. </w:t>
            </w:r>
          </w:p>
        </w:tc>
      </w:tr>
      <w:tr w:rsidR="003B14F5" w14:paraId="28A9130A" w14:textId="77777777">
        <w:tc>
          <w:tcPr>
            <w:tcW w:w="704" w:type="dxa"/>
          </w:tcPr>
          <w:p w14:paraId="677DBB92" w14:textId="77777777" w:rsidR="003B14F5" w:rsidRDefault="00000000">
            <w:pPr>
              <w:jc w:val="both"/>
              <w:rPr>
                <w:sz w:val="24"/>
                <w:szCs w:val="24"/>
              </w:rPr>
            </w:pPr>
            <w:r>
              <w:rPr>
                <w:sz w:val="24"/>
                <w:szCs w:val="24"/>
              </w:rPr>
              <w:t>14.</w:t>
            </w:r>
          </w:p>
        </w:tc>
        <w:tc>
          <w:tcPr>
            <w:tcW w:w="1985" w:type="dxa"/>
          </w:tcPr>
          <w:p w14:paraId="5D91B065" w14:textId="77777777" w:rsidR="003B14F5" w:rsidRDefault="00000000">
            <w:pPr>
              <w:rPr>
                <w:sz w:val="24"/>
                <w:szCs w:val="24"/>
              </w:rPr>
            </w:pPr>
            <w:r>
              <w:rPr>
                <w:sz w:val="24"/>
                <w:szCs w:val="24"/>
              </w:rPr>
              <w:t xml:space="preserve">Impact on Paid Work and </w:t>
            </w:r>
            <w:proofErr w:type="spellStart"/>
            <w:r>
              <w:rPr>
                <w:sz w:val="24"/>
                <w:szCs w:val="24"/>
              </w:rPr>
              <w:t>Labour</w:t>
            </w:r>
            <w:proofErr w:type="spellEnd"/>
            <w:r>
              <w:rPr>
                <w:sz w:val="24"/>
                <w:szCs w:val="24"/>
              </w:rPr>
              <w:t xml:space="preserve"> Force Participation</w:t>
            </w:r>
          </w:p>
        </w:tc>
        <w:tc>
          <w:tcPr>
            <w:tcW w:w="3402" w:type="dxa"/>
          </w:tcPr>
          <w:p w14:paraId="39290329" w14:textId="77777777" w:rsidR="003B14F5" w:rsidRDefault="00000000">
            <w:pPr>
              <w:rPr>
                <w:sz w:val="24"/>
                <w:szCs w:val="24"/>
              </w:rPr>
            </w:pPr>
            <w:r>
              <w:rPr>
                <w:sz w:val="24"/>
                <w:szCs w:val="24"/>
              </w:rPr>
              <w:t>Decrease unemployment rate.</w:t>
            </w:r>
          </w:p>
          <w:p w14:paraId="756B0805" w14:textId="77777777" w:rsidR="003B14F5" w:rsidRDefault="00000000">
            <w:pPr>
              <w:pBdr>
                <w:top w:val="nil"/>
                <w:left w:val="nil"/>
                <w:bottom w:val="nil"/>
                <w:right w:val="nil"/>
                <w:between w:val="nil"/>
              </w:pBdr>
              <w:ind w:left="35"/>
              <w:rPr>
                <w:color w:val="000000"/>
                <w:sz w:val="24"/>
                <w:szCs w:val="24"/>
              </w:rPr>
            </w:pPr>
            <w:r>
              <w:rPr>
                <w:sz w:val="24"/>
                <w:szCs w:val="24"/>
              </w:rPr>
              <w:t>Promote a better</w:t>
            </w:r>
            <w:r>
              <w:rPr>
                <w:color w:val="000000"/>
                <w:sz w:val="24"/>
                <w:szCs w:val="24"/>
              </w:rPr>
              <w:t xml:space="preserve"> country’s economy.</w:t>
            </w:r>
          </w:p>
          <w:p w14:paraId="261F96A3" w14:textId="77777777" w:rsidR="003B14F5" w:rsidRDefault="003B14F5">
            <w:pPr>
              <w:pBdr>
                <w:top w:val="nil"/>
                <w:left w:val="nil"/>
                <w:bottom w:val="nil"/>
                <w:right w:val="nil"/>
                <w:between w:val="nil"/>
              </w:pBdr>
              <w:ind w:left="35"/>
              <w:rPr>
                <w:color w:val="000000"/>
                <w:sz w:val="24"/>
                <w:szCs w:val="24"/>
              </w:rPr>
            </w:pPr>
          </w:p>
        </w:tc>
        <w:tc>
          <w:tcPr>
            <w:tcW w:w="3543" w:type="dxa"/>
          </w:tcPr>
          <w:p w14:paraId="24E2B792" w14:textId="77777777" w:rsidR="003B14F5" w:rsidRDefault="00000000">
            <w:pPr>
              <w:pBdr>
                <w:top w:val="nil"/>
                <w:left w:val="nil"/>
                <w:bottom w:val="nil"/>
                <w:right w:val="nil"/>
                <w:between w:val="nil"/>
              </w:pBdr>
              <w:ind w:left="33"/>
              <w:rPr>
                <w:color w:val="000000"/>
                <w:sz w:val="24"/>
                <w:szCs w:val="24"/>
              </w:rPr>
            </w:pPr>
            <w:r>
              <w:rPr>
                <w:color w:val="000000"/>
                <w:sz w:val="24"/>
                <w:szCs w:val="24"/>
              </w:rPr>
              <w:t xml:space="preserve">The government should consider “care work” as “work” like any other work. </w:t>
            </w:r>
          </w:p>
        </w:tc>
      </w:tr>
      <w:tr w:rsidR="003B14F5" w14:paraId="03C56AAF" w14:textId="77777777">
        <w:tc>
          <w:tcPr>
            <w:tcW w:w="704" w:type="dxa"/>
          </w:tcPr>
          <w:p w14:paraId="794C268B" w14:textId="77777777" w:rsidR="003B14F5" w:rsidRDefault="00000000">
            <w:pPr>
              <w:jc w:val="both"/>
              <w:rPr>
                <w:sz w:val="24"/>
                <w:szCs w:val="24"/>
              </w:rPr>
            </w:pPr>
            <w:r>
              <w:rPr>
                <w:sz w:val="24"/>
                <w:szCs w:val="24"/>
              </w:rPr>
              <w:lastRenderedPageBreak/>
              <w:t>15.</w:t>
            </w:r>
          </w:p>
        </w:tc>
        <w:tc>
          <w:tcPr>
            <w:tcW w:w="1985" w:type="dxa"/>
          </w:tcPr>
          <w:p w14:paraId="796FA05F" w14:textId="77777777" w:rsidR="003B14F5" w:rsidRDefault="00000000">
            <w:pPr>
              <w:rPr>
                <w:sz w:val="24"/>
                <w:szCs w:val="24"/>
              </w:rPr>
            </w:pPr>
            <w:r>
              <w:rPr>
                <w:sz w:val="24"/>
                <w:szCs w:val="24"/>
              </w:rPr>
              <w:t>Others</w:t>
            </w:r>
          </w:p>
        </w:tc>
        <w:tc>
          <w:tcPr>
            <w:tcW w:w="3402" w:type="dxa"/>
          </w:tcPr>
          <w:p w14:paraId="4A6862B5" w14:textId="77777777" w:rsidR="003B14F5" w:rsidRDefault="00000000">
            <w:pPr>
              <w:rPr>
                <w:sz w:val="24"/>
                <w:szCs w:val="24"/>
              </w:rPr>
            </w:pPr>
            <w:r>
              <w:rPr>
                <w:sz w:val="24"/>
                <w:szCs w:val="24"/>
              </w:rPr>
              <w:t>-</w:t>
            </w:r>
          </w:p>
        </w:tc>
        <w:tc>
          <w:tcPr>
            <w:tcW w:w="3543" w:type="dxa"/>
          </w:tcPr>
          <w:p w14:paraId="219F9FE2" w14:textId="77777777" w:rsidR="003B14F5" w:rsidRDefault="00000000">
            <w:pPr>
              <w:rPr>
                <w:color w:val="FF0000"/>
                <w:sz w:val="24"/>
                <w:szCs w:val="24"/>
              </w:rPr>
            </w:pPr>
            <w:r>
              <w:rPr>
                <w:sz w:val="24"/>
                <w:szCs w:val="24"/>
              </w:rPr>
              <w:t>-</w:t>
            </w:r>
          </w:p>
        </w:tc>
      </w:tr>
    </w:tbl>
    <w:p w14:paraId="479A7D49" w14:textId="77777777" w:rsidR="003B14F5" w:rsidRDefault="003B14F5">
      <w:pPr>
        <w:pBdr>
          <w:top w:val="nil"/>
          <w:left w:val="nil"/>
          <w:bottom w:val="nil"/>
          <w:right w:val="nil"/>
          <w:between w:val="nil"/>
        </w:pBdr>
        <w:tabs>
          <w:tab w:val="left" w:pos="954"/>
        </w:tabs>
        <w:spacing w:after="0" w:line="264" w:lineRule="auto"/>
        <w:ind w:left="720"/>
        <w:rPr>
          <w:color w:val="000000"/>
          <w:sz w:val="32"/>
          <w:szCs w:val="32"/>
        </w:rPr>
      </w:pPr>
    </w:p>
    <w:p w14:paraId="7FE66CA0" w14:textId="77777777" w:rsidR="003B14F5" w:rsidRDefault="003B14F5">
      <w:pPr>
        <w:pBdr>
          <w:top w:val="nil"/>
          <w:left w:val="nil"/>
          <w:bottom w:val="nil"/>
          <w:right w:val="nil"/>
          <w:between w:val="nil"/>
        </w:pBdr>
        <w:tabs>
          <w:tab w:val="left" w:pos="954"/>
        </w:tabs>
        <w:spacing w:after="120" w:line="264" w:lineRule="auto"/>
        <w:ind w:left="720"/>
        <w:rPr>
          <w:color w:val="000000"/>
          <w:sz w:val="24"/>
          <w:szCs w:val="24"/>
        </w:rPr>
      </w:pPr>
    </w:p>
    <w:sectPr w:rsidR="003B14F5">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BB6CF" w14:textId="77777777" w:rsidR="005B47A4" w:rsidRDefault="005B47A4">
      <w:pPr>
        <w:spacing w:after="0" w:line="240" w:lineRule="auto"/>
      </w:pPr>
      <w:r>
        <w:separator/>
      </w:r>
    </w:p>
  </w:endnote>
  <w:endnote w:type="continuationSeparator" w:id="0">
    <w:p w14:paraId="59CCFB23" w14:textId="77777777" w:rsidR="005B47A4" w:rsidRDefault="005B4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2A34231-7FE5-4452-B25D-3A15DC61C25B}"/>
    <w:embedBold r:id="rId2" w:fontKey="{427C1C98-3AC2-424E-BC98-68A60BA4E152}"/>
    <w:embedItalic r:id="rId3" w:fontKey="{B28D1C28-6FAB-47D3-9664-546C6AD91BBB}"/>
  </w:font>
  <w:font w:name="Calibri Light">
    <w:panose1 w:val="020F0302020204030204"/>
    <w:charset w:val="00"/>
    <w:family w:val="swiss"/>
    <w:pitch w:val="variable"/>
    <w:sig w:usb0="E4002EFF" w:usb1="C200247B" w:usb2="00000009" w:usb3="00000000" w:csb0="000001FF" w:csb1="00000000"/>
    <w:embedRegular r:id="rId4" w:fontKey="{4E7B1910-74EE-4396-87B2-A258F94D9EE3}"/>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embedRegular r:id="rId5" w:fontKey="{BB92B0A6-9F6F-4930-B47C-BF2141DFFD96}"/>
  </w:font>
  <w:font w:name="Georgia">
    <w:panose1 w:val="02040502050405020303"/>
    <w:charset w:val="00"/>
    <w:family w:val="roman"/>
    <w:pitch w:val="variable"/>
    <w:sig w:usb0="00000287" w:usb1="00000000" w:usb2="00000000" w:usb3="00000000" w:csb0="0000009F" w:csb1="00000000"/>
    <w:embedRegular r:id="rId6" w:fontKey="{2E07147E-D840-4C7E-8DDD-F2A365516D17}"/>
    <w:embedItalic r:id="rId7" w:fontKey="{8E713B70-D76E-4D2C-8A9D-B8D1BBB3AE2F}"/>
  </w:font>
  <w:font w:name="TH Sarabun PSK">
    <w:altName w:val="Cordia New"/>
    <w:charset w:val="00"/>
    <w:family w:val="auto"/>
    <w:pitch w:val="default"/>
  </w:font>
  <w:font w:name="Sarabun">
    <w:charset w:val="00"/>
    <w:family w:val="auto"/>
    <w:pitch w:val="default"/>
    <w:embedRegular r:id="rId8" w:fontKey="{617867BB-51B0-417B-BCB7-763C97EFE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7B82" w14:textId="77777777" w:rsidR="003B14F5" w:rsidRDefault="00000000">
    <w:pPr>
      <w:pBdr>
        <w:top w:val="nil"/>
        <w:left w:val="nil"/>
        <w:bottom w:val="nil"/>
        <w:right w:val="nil"/>
        <w:between w:val="nil"/>
      </w:pBdr>
      <w:tabs>
        <w:tab w:val="center" w:pos="4513"/>
        <w:tab w:val="right" w:pos="9026"/>
      </w:tabs>
      <w:spacing w:after="0" w:line="240" w:lineRule="auto"/>
      <w:jc w:val="right"/>
      <w:rPr>
        <w:rFonts w:ascii="Sarabun" w:eastAsia="Sarabun" w:hAnsi="Sarabun" w:cs="Sarabun"/>
        <w:color w:val="000000"/>
        <w:sz w:val="32"/>
        <w:szCs w:val="32"/>
      </w:rPr>
    </w:pPr>
    <w:r>
      <w:rPr>
        <w:rFonts w:ascii="Sarabun" w:eastAsia="Sarabun" w:hAnsi="Sarabun" w:cs="Sarabun"/>
        <w:color w:val="000000"/>
        <w:sz w:val="32"/>
        <w:szCs w:val="32"/>
      </w:rPr>
      <w:fldChar w:fldCharType="begin"/>
    </w:r>
    <w:r>
      <w:rPr>
        <w:rFonts w:ascii="Sarabun" w:eastAsia="Sarabun" w:hAnsi="Sarabun" w:cs="Sarabun"/>
        <w:color w:val="000000"/>
        <w:sz w:val="32"/>
        <w:szCs w:val="32"/>
      </w:rPr>
      <w:instrText>PAGE</w:instrText>
    </w:r>
    <w:r>
      <w:rPr>
        <w:rFonts w:ascii="Sarabun" w:eastAsia="Sarabun" w:hAnsi="Sarabun" w:cs="Sarabun"/>
        <w:color w:val="000000"/>
        <w:sz w:val="32"/>
        <w:szCs w:val="32"/>
      </w:rPr>
      <w:fldChar w:fldCharType="separate"/>
    </w:r>
    <w:r w:rsidR="006E6617">
      <w:rPr>
        <w:rFonts w:ascii="Sarabun" w:eastAsia="Sarabun" w:hAnsi="Sarabun" w:cs="Sarabun"/>
        <w:noProof/>
        <w:color w:val="000000"/>
        <w:sz w:val="32"/>
        <w:szCs w:val="32"/>
      </w:rPr>
      <w:t>1</w:t>
    </w:r>
    <w:r>
      <w:rPr>
        <w:rFonts w:ascii="Sarabun" w:eastAsia="Sarabun" w:hAnsi="Sarabun" w:cs="Sarabun"/>
        <w:color w:val="000000"/>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78BEA" w14:textId="77777777" w:rsidR="005B47A4" w:rsidRDefault="005B47A4">
      <w:pPr>
        <w:spacing w:after="0" w:line="240" w:lineRule="auto"/>
      </w:pPr>
      <w:r>
        <w:separator/>
      </w:r>
    </w:p>
  </w:footnote>
  <w:footnote w:type="continuationSeparator" w:id="0">
    <w:p w14:paraId="2A6FF8DD" w14:textId="77777777" w:rsidR="005B47A4" w:rsidRDefault="005B4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C255D"/>
    <w:multiLevelType w:val="multilevel"/>
    <w:tmpl w:val="29EC9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C12590"/>
    <w:multiLevelType w:val="multilevel"/>
    <w:tmpl w:val="5B820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8150236">
    <w:abstractNumId w:val="0"/>
  </w:num>
  <w:num w:numId="2" w16cid:durableId="293103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4F5"/>
    <w:rsid w:val="00312C2C"/>
    <w:rsid w:val="003B14F5"/>
    <w:rsid w:val="005B47A4"/>
    <w:rsid w:val="006E66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A888B"/>
  <w15:docId w15:val="{89C44413-34DD-410F-A06B-F94CE7E6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3833"/>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0E3833"/>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semiHidden/>
    <w:unhideWhenUsed/>
    <w:qFormat/>
    <w:rsid w:val="004036C1"/>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Heading4">
    <w:name w:val="heading 4"/>
    <w:basedOn w:val="Normal"/>
    <w:next w:val="Normal"/>
    <w:link w:val="Heading4Char"/>
    <w:uiPriority w:val="9"/>
    <w:semiHidden/>
    <w:unhideWhenUsed/>
    <w:qFormat/>
    <w:rsid w:val="003B35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E3833"/>
    <w:rPr>
      <w:rFonts w:asciiTheme="majorHAnsi" w:eastAsiaTheme="majorEastAsia" w:hAnsiTheme="majorHAnsi" w:cstheme="majorBidi"/>
      <w:color w:val="2F5496" w:themeColor="accent1" w:themeShade="BF"/>
      <w:kern w:val="0"/>
      <w:sz w:val="36"/>
      <w:szCs w:val="36"/>
    </w:rPr>
  </w:style>
  <w:style w:type="character" w:customStyle="1" w:styleId="Heading2Char">
    <w:name w:val="Heading 2 Char"/>
    <w:basedOn w:val="DefaultParagraphFont"/>
    <w:link w:val="Heading2"/>
    <w:uiPriority w:val="9"/>
    <w:rsid w:val="000E3833"/>
    <w:rPr>
      <w:rFonts w:asciiTheme="majorHAnsi" w:eastAsiaTheme="majorEastAsia" w:hAnsiTheme="majorHAnsi" w:cstheme="majorBidi"/>
      <w:color w:val="2F5496" w:themeColor="accent1" w:themeShade="BF"/>
      <w:sz w:val="26"/>
      <w:szCs w:val="33"/>
    </w:rPr>
  </w:style>
  <w:style w:type="table" w:styleId="TableGrid">
    <w:name w:val="Table Grid"/>
    <w:basedOn w:val="TableNormal"/>
    <w:uiPriority w:val="39"/>
    <w:rsid w:val="000E383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833"/>
    <w:pPr>
      <w:spacing w:after="120" w:line="264" w:lineRule="auto"/>
      <w:ind w:left="720"/>
      <w:contextualSpacing/>
    </w:pPr>
    <w:rPr>
      <w:rFonts w:eastAsiaTheme="minorEastAsia" w:cs="Cordia New"/>
      <w:sz w:val="21"/>
      <w:szCs w:val="26"/>
    </w:rPr>
  </w:style>
  <w:style w:type="paragraph" w:styleId="Header">
    <w:name w:val="header"/>
    <w:basedOn w:val="Normal"/>
    <w:link w:val="HeaderChar"/>
    <w:uiPriority w:val="99"/>
    <w:unhideWhenUsed/>
    <w:rsid w:val="000E3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833"/>
  </w:style>
  <w:style w:type="paragraph" w:styleId="Footer">
    <w:name w:val="footer"/>
    <w:basedOn w:val="Normal"/>
    <w:link w:val="FooterChar"/>
    <w:uiPriority w:val="99"/>
    <w:unhideWhenUsed/>
    <w:rsid w:val="000E3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833"/>
  </w:style>
  <w:style w:type="character" w:customStyle="1" w:styleId="Heading3Char">
    <w:name w:val="Heading 3 Char"/>
    <w:basedOn w:val="DefaultParagraphFont"/>
    <w:link w:val="Heading3"/>
    <w:uiPriority w:val="9"/>
    <w:semiHidden/>
    <w:rsid w:val="004036C1"/>
    <w:rPr>
      <w:rFonts w:asciiTheme="majorHAnsi" w:eastAsiaTheme="majorEastAsia" w:hAnsiTheme="majorHAnsi" w:cstheme="majorBidi"/>
      <w:color w:val="1F3763" w:themeColor="accent1" w:themeShade="7F"/>
      <w:sz w:val="24"/>
      <w:szCs w:val="30"/>
    </w:rPr>
  </w:style>
  <w:style w:type="character" w:customStyle="1" w:styleId="ztplmc">
    <w:name w:val="ztplmc"/>
    <w:basedOn w:val="DefaultParagraphFont"/>
    <w:rsid w:val="004036C1"/>
  </w:style>
  <w:style w:type="character" w:customStyle="1" w:styleId="rynqvb">
    <w:name w:val="rynqvb"/>
    <w:basedOn w:val="DefaultParagraphFont"/>
    <w:rsid w:val="004036C1"/>
  </w:style>
  <w:style w:type="character" w:customStyle="1" w:styleId="Heading4Char">
    <w:name w:val="Heading 4 Char"/>
    <w:basedOn w:val="DefaultParagraphFont"/>
    <w:link w:val="Heading4"/>
    <w:uiPriority w:val="9"/>
    <w:semiHidden/>
    <w:rsid w:val="003B3523"/>
    <w:rPr>
      <w:rFonts w:eastAsiaTheme="majorEastAsia" w:cstheme="majorBidi"/>
      <w:i/>
      <w:iCs/>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1"/>
      <w:szCs w:val="21"/>
    </w:rPr>
    <w:tblPr>
      <w:tblStyleRowBandSize w:val="1"/>
      <w:tblStyleColBandSize w:val="1"/>
    </w:tblPr>
  </w:style>
  <w:style w:type="table" w:customStyle="1" w:styleId="a0">
    <w:basedOn w:val="TableNormal"/>
    <w:pPr>
      <w:spacing w:after="0" w:line="240" w:lineRule="auto"/>
    </w:pPr>
    <w:rPr>
      <w:sz w:val="21"/>
      <w:szCs w:val="21"/>
    </w:rPr>
    <w:tblPr>
      <w:tblStyleRowBandSize w:val="1"/>
      <w:tblStyleColBandSize w:val="1"/>
    </w:tblPr>
  </w:style>
  <w:style w:type="table" w:customStyle="1" w:styleId="a1">
    <w:basedOn w:val="TableNormal"/>
    <w:pPr>
      <w:spacing w:after="0" w:line="240" w:lineRule="auto"/>
    </w:pPr>
    <w:rPr>
      <w:sz w:val="21"/>
      <w:szCs w:val="21"/>
    </w:rPr>
    <w:tblPr>
      <w:tblStyleRowBandSize w:val="1"/>
      <w:tblStyleColBandSize w:val="1"/>
    </w:tblPr>
  </w:style>
  <w:style w:type="table" w:customStyle="1" w:styleId="a2">
    <w:basedOn w:val="TableNormal"/>
    <w:pPr>
      <w:spacing w:after="0" w:line="240" w:lineRule="auto"/>
    </w:pPr>
    <w:rPr>
      <w:sz w:val="21"/>
      <w:szCs w:val="21"/>
    </w:rPr>
    <w:tblPr>
      <w:tblStyleRowBandSize w:val="1"/>
      <w:tblStyleColBandSize w:val="1"/>
    </w:tblPr>
  </w:style>
  <w:style w:type="table" w:customStyle="1" w:styleId="a3">
    <w:basedOn w:val="TableNormal"/>
    <w:pPr>
      <w:spacing w:after="0" w:line="240" w:lineRule="auto"/>
    </w:pPr>
    <w:rPr>
      <w:sz w:val="21"/>
      <w:szCs w:val="21"/>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usK+UVpJOw8iE0Cyinr4I+u4Yw==">CgMxLjAyCGguZ2pkZ3hzOAByITFJSEdPT2hHb1h2b1MyOWNJWWVQaUw2ZmIwWER0dndWWQ==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3280</Words>
  <Characters>18700</Characters>
  <Application>Microsoft Office Word</Application>
  <DocSecurity>0</DocSecurity>
  <Lines>155</Lines>
  <Paragraphs>43</Paragraphs>
  <ScaleCrop>false</ScaleCrop>
  <Company/>
  <LinksUpToDate>false</LinksUpToDate>
  <CharactersWithSpaces>21937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dc:creator>
  <cp:lastModifiedBy>Raina Bhattacharya</cp:lastModifiedBy>
  <cp:revision>2</cp:revision>
  <dcterms:created xsi:type="dcterms:W3CDTF">2024-05-28T19:06:00Z</dcterms:created>
  <dcterms:modified xsi:type="dcterms:W3CDTF">2025-08-25T08:35:00Z</dcterms:modified>
</cp:coreProperties>
</file>